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051C" w14:textId="77777777" w:rsidR="00A05DB6" w:rsidRDefault="00A05DB6" w:rsidP="001B7101">
      <w:pPr>
        <w:tabs>
          <w:tab w:val="left" w:pos="7020"/>
        </w:tabs>
        <w:outlineLvl w:val="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14:paraId="319C7EEC" w14:textId="31ACF3A1" w:rsidR="00675FF4" w:rsidRPr="00C63344" w:rsidRDefault="00BB3FF9" w:rsidP="00C63344">
      <w:pPr>
        <w:pBdr>
          <w:bottom w:val="single" w:sz="12" w:space="1" w:color="auto"/>
        </w:pBdr>
        <w:spacing w:after="40"/>
        <w:outlineLvl w:val="0"/>
        <w:rPr>
          <w:rFonts w:ascii="Times New Roman" w:eastAsiaTheme="minorHAnsi" w:hAnsi="Times New Roman" w:cs="Helvetica"/>
          <w:b/>
          <w:color w:val="31849B" w:themeColor="accent5" w:themeShade="BF"/>
          <w:szCs w:val="24"/>
        </w:rPr>
      </w:pPr>
      <w:r w:rsidRPr="002727FF">
        <w:rPr>
          <w:rFonts w:ascii="Times New Roman" w:eastAsiaTheme="minorHAnsi" w:hAnsi="Times New Roman" w:cs="Helvetica"/>
          <w:b/>
          <w:color w:val="31849B" w:themeColor="accent5" w:themeShade="BF"/>
          <w:szCs w:val="24"/>
        </w:rPr>
        <w:t>EXPERIENCE</w:t>
      </w:r>
    </w:p>
    <w:p w14:paraId="20293F6F" w14:textId="77777777" w:rsidR="00675FF4" w:rsidRDefault="00675FF4" w:rsidP="00B135B2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</w:p>
    <w:p w14:paraId="3F82F722" w14:textId="3B2D9E7E" w:rsidR="00675FF4" w:rsidRDefault="00675FF4" w:rsidP="00B135B2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Brut India, </w:t>
      </w:r>
      <w:r w:rsidRPr="00675FF4">
        <w:rPr>
          <w:rFonts w:ascii="Times New Roman" w:eastAsiaTheme="minorHAnsi" w:hAnsi="Times New Roman" w:cs="Helvetica"/>
          <w:bCs/>
          <w:i/>
          <w:iCs/>
          <w:color w:val="262626"/>
          <w:szCs w:val="24"/>
        </w:rPr>
        <w:t>Documentary Filmmaker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                                      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>Mumbai, India / 20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>20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 – 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>Present</w:t>
      </w:r>
    </w:p>
    <w:p w14:paraId="4CB45655" w14:textId="799072D1" w:rsidR="00675FF4" w:rsidRPr="00675FF4" w:rsidRDefault="009C782F" w:rsidP="00675FF4">
      <w:pPr>
        <w:pStyle w:val="ListParagraph"/>
        <w:numPr>
          <w:ilvl w:val="0"/>
          <w:numId w:val="27"/>
        </w:num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  <w:r>
        <w:rPr>
          <w:rFonts w:ascii="Times New Roman" w:eastAsiaTheme="minorHAnsi" w:hAnsi="Times New Roman" w:cs="Helvetica"/>
          <w:bCs/>
          <w:color w:val="262626"/>
          <w:szCs w:val="24"/>
        </w:rPr>
        <w:t>A o</w:t>
      </w:r>
      <w:r w:rsidR="00675FF4">
        <w:rPr>
          <w:rFonts w:ascii="Times New Roman" w:eastAsiaTheme="minorHAnsi" w:hAnsi="Times New Roman" w:cs="Helvetica"/>
          <w:bCs/>
          <w:color w:val="262626"/>
          <w:szCs w:val="24"/>
        </w:rPr>
        <w:t xml:space="preserve">ne-woman </w:t>
      </w:r>
      <w:r w:rsidR="0066707D">
        <w:rPr>
          <w:rFonts w:ascii="Times New Roman" w:eastAsiaTheme="minorHAnsi" w:hAnsi="Times New Roman" w:cs="Helvetica"/>
          <w:bCs/>
          <w:color w:val="262626"/>
          <w:szCs w:val="24"/>
        </w:rPr>
        <w:t>team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 xml:space="preserve"> — </w:t>
      </w:r>
      <w:r w:rsidR="00675FF4">
        <w:rPr>
          <w:rFonts w:ascii="Times New Roman" w:eastAsiaTheme="minorHAnsi" w:hAnsi="Times New Roman" w:cs="Helvetica"/>
          <w:bCs/>
          <w:color w:val="262626"/>
          <w:szCs w:val="24"/>
        </w:rPr>
        <w:t xml:space="preserve">pitching, producing, 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 xml:space="preserve">shooting and scripting </w:t>
      </w:r>
      <w:proofErr w:type="gramStart"/>
      <w:r>
        <w:rPr>
          <w:rFonts w:ascii="Times New Roman" w:eastAsiaTheme="minorHAnsi" w:hAnsi="Times New Roman" w:cs="Helvetica"/>
          <w:bCs/>
          <w:color w:val="262626"/>
          <w:szCs w:val="24"/>
        </w:rPr>
        <w:t>10-15 minute</w:t>
      </w:r>
      <w:proofErr w:type="gramEnd"/>
      <w:r>
        <w:rPr>
          <w:rFonts w:ascii="Times New Roman" w:eastAsiaTheme="minorHAnsi" w:hAnsi="Times New Roman" w:cs="Helvetica"/>
          <w:bCs/>
          <w:color w:val="262626"/>
          <w:szCs w:val="24"/>
        </w:rPr>
        <w:t xml:space="preserve"> documentaries from across Indi</w:t>
      </w:r>
      <w:r w:rsidR="0066707D">
        <w:rPr>
          <w:rFonts w:ascii="Times New Roman" w:eastAsiaTheme="minorHAnsi" w:hAnsi="Times New Roman" w:cs="Helvetica"/>
          <w:bCs/>
          <w:color w:val="262626"/>
          <w:szCs w:val="24"/>
        </w:rPr>
        <w:t>a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 xml:space="preserve">, translating to </w:t>
      </w:r>
      <w:r w:rsidR="00C63344">
        <w:rPr>
          <w:rFonts w:ascii="Times New Roman" w:eastAsiaTheme="minorHAnsi" w:hAnsi="Times New Roman" w:cs="Helvetica"/>
          <w:bCs/>
          <w:color w:val="262626"/>
          <w:szCs w:val="24"/>
        </w:rPr>
        <w:t>3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>M+ views and 1</w:t>
      </w:r>
      <w:r w:rsidR="00C63344">
        <w:rPr>
          <w:rFonts w:ascii="Times New Roman" w:eastAsiaTheme="minorHAnsi" w:hAnsi="Times New Roman" w:cs="Helvetica"/>
          <w:bCs/>
          <w:color w:val="262626"/>
          <w:szCs w:val="24"/>
        </w:rPr>
        <w:t>2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>K+ new subscriptions</w:t>
      </w:r>
      <w:r w:rsidR="0066707D">
        <w:rPr>
          <w:rFonts w:ascii="Times New Roman" w:eastAsiaTheme="minorHAnsi" w:hAnsi="Times New Roman" w:cs="Helvetica"/>
          <w:bCs/>
          <w:color w:val="262626"/>
          <w:szCs w:val="24"/>
        </w:rPr>
        <w:t xml:space="preserve"> for the organization’s YouTube presence</w:t>
      </w:r>
      <w:r>
        <w:rPr>
          <w:rFonts w:ascii="Times New Roman" w:eastAsiaTheme="minorHAnsi" w:hAnsi="Times New Roman" w:cs="Helvetica"/>
          <w:bCs/>
          <w:color w:val="262626"/>
          <w:szCs w:val="24"/>
        </w:rPr>
        <w:t>.</w:t>
      </w:r>
    </w:p>
    <w:p w14:paraId="476001EB" w14:textId="77777777" w:rsidR="00675FF4" w:rsidRDefault="00675FF4" w:rsidP="00B135B2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</w:p>
    <w:p w14:paraId="7BD89F61" w14:textId="3D60D88A" w:rsidR="00F66893" w:rsidRPr="00F66893" w:rsidRDefault="00E160CF" w:rsidP="00B135B2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Freelance 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</w:r>
      <w:r>
        <w:rPr>
          <w:rFonts w:ascii="Times New Roman" w:eastAsiaTheme="minorHAnsi" w:hAnsi="Times New Roman" w:cs="Helvetica"/>
          <w:b/>
          <w:color w:val="262626"/>
          <w:szCs w:val="24"/>
        </w:rPr>
        <w:tab/>
        <w:t xml:space="preserve">      </w:t>
      </w:r>
      <w:r w:rsidR="007262CC">
        <w:rPr>
          <w:rFonts w:ascii="Times New Roman" w:eastAsiaTheme="minorHAnsi" w:hAnsi="Times New Roman" w:cs="Helvetica"/>
          <w:b/>
          <w:color w:val="262626"/>
          <w:szCs w:val="24"/>
        </w:rPr>
        <w:t xml:space="preserve">     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Mumbai, India / 2019 – </w:t>
      </w:r>
      <w:r w:rsidR="007262CC">
        <w:rPr>
          <w:rFonts w:ascii="Times New Roman" w:eastAsiaTheme="minorHAnsi" w:hAnsi="Times New Roman" w:cs="Helvetica"/>
          <w:b/>
          <w:color w:val="262626"/>
          <w:szCs w:val="24"/>
        </w:rPr>
        <w:t>2020</w:t>
      </w:r>
      <w:r>
        <w:rPr>
          <w:rFonts w:ascii="Times New Roman" w:eastAsiaTheme="minorHAnsi" w:hAnsi="Times New Roman" w:cs="Helvetica"/>
          <w:b/>
          <w:color w:val="262626"/>
          <w:szCs w:val="24"/>
        </w:rPr>
        <w:t xml:space="preserve"> </w:t>
      </w:r>
    </w:p>
    <w:p w14:paraId="7897F18C" w14:textId="4ED98038" w:rsidR="00F6702E" w:rsidRPr="00C63344" w:rsidRDefault="003D17A8" w:rsidP="00C63344">
      <w:pPr>
        <w:numPr>
          <w:ilvl w:val="0"/>
          <w:numId w:val="26"/>
        </w:numPr>
        <w:spacing w:after="40"/>
        <w:outlineLvl w:val="0"/>
        <w:rPr>
          <w:rFonts w:ascii="Times New Roman" w:eastAsiaTheme="minorHAnsi" w:hAnsi="Times New Roman" w:cs="Helvetica"/>
          <w:color w:val="262626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 xml:space="preserve">Story Editor for </w:t>
      </w:r>
      <w:r w:rsidR="00F6702E">
        <w:rPr>
          <w:rFonts w:ascii="Times New Roman" w:eastAsiaTheme="minorHAnsi" w:hAnsi="Times New Roman" w:cs="Helvetica"/>
          <w:color w:val="262626"/>
          <w:szCs w:val="24"/>
        </w:rPr>
        <w:t>A</w:t>
      </w:r>
      <w:r w:rsidR="00C63344">
        <w:rPr>
          <w:rFonts w:ascii="Times New Roman" w:eastAsiaTheme="minorHAnsi" w:hAnsi="Times New Roman" w:cs="Helvetica"/>
          <w:color w:val="262626"/>
          <w:szCs w:val="24"/>
        </w:rPr>
        <w:t>sian American Journalists Association (AAJA)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: </w:t>
      </w:r>
      <w:r w:rsidR="007B539B">
        <w:rPr>
          <w:rFonts w:ascii="Times New Roman" w:eastAsiaTheme="minorHAnsi" w:hAnsi="Times New Roman" w:cs="Helvetica"/>
          <w:color w:val="262626"/>
          <w:szCs w:val="24"/>
        </w:rPr>
        <w:t>Helped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F6702E" w:rsidRPr="00C63344">
        <w:rPr>
          <w:rFonts w:ascii="Times New Roman" w:eastAsiaTheme="minorHAnsi" w:hAnsi="Times New Roman" w:cs="Helvetica"/>
          <w:color w:val="262626"/>
          <w:szCs w:val="24"/>
        </w:rPr>
        <w:t xml:space="preserve">seven </w:t>
      </w:r>
      <w:proofErr w:type="gramStart"/>
      <w:r w:rsidR="00F6702E" w:rsidRPr="00C63344">
        <w:rPr>
          <w:rFonts w:ascii="Times New Roman" w:eastAsiaTheme="minorHAnsi" w:hAnsi="Times New Roman" w:cs="Helvetica"/>
          <w:color w:val="262626"/>
          <w:szCs w:val="24"/>
        </w:rPr>
        <w:t>grantees</w:t>
      </w:r>
      <w:proofErr w:type="gramEnd"/>
      <w:r w:rsidR="00F6702E" w:rsidRPr="00C63344">
        <w:rPr>
          <w:rFonts w:ascii="Times New Roman" w:eastAsiaTheme="minorHAnsi" w:hAnsi="Times New Roman" w:cs="Helvetica"/>
          <w:color w:val="262626"/>
          <w:szCs w:val="24"/>
        </w:rPr>
        <w:t xml:space="preserve"> craft, edit and p</w:t>
      </w:r>
      <w:r w:rsidR="00C63344">
        <w:rPr>
          <w:rFonts w:ascii="Times New Roman" w:eastAsiaTheme="minorHAnsi" w:hAnsi="Times New Roman" w:cs="Helvetica"/>
          <w:color w:val="262626"/>
          <w:szCs w:val="24"/>
        </w:rPr>
        <w:t xml:space="preserve">lace </w:t>
      </w:r>
      <w:r w:rsidR="00F6702E" w:rsidRPr="00C63344">
        <w:rPr>
          <w:rFonts w:ascii="Times New Roman" w:eastAsiaTheme="minorHAnsi" w:hAnsi="Times New Roman" w:cs="Helvetica"/>
          <w:color w:val="262626"/>
          <w:szCs w:val="24"/>
        </w:rPr>
        <w:t xml:space="preserve">their </w:t>
      </w:r>
      <w:r w:rsidR="00C63344" w:rsidRPr="00C63344">
        <w:rPr>
          <w:rFonts w:ascii="Times New Roman" w:eastAsiaTheme="minorHAnsi" w:hAnsi="Times New Roman" w:cs="Helvetica"/>
          <w:color w:val="262626"/>
          <w:szCs w:val="24"/>
        </w:rPr>
        <w:t>feature articles and films</w:t>
      </w:r>
      <w:r w:rsidR="007B539B">
        <w:rPr>
          <w:rFonts w:ascii="Times New Roman" w:eastAsiaTheme="minorHAnsi" w:hAnsi="Times New Roman" w:cs="Helvetica"/>
          <w:color w:val="262626"/>
          <w:szCs w:val="24"/>
        </w:rPr>
        <w:t xml:space="preserve"> in major Bay Area publications. </w:t>
      </w:r>
    </w:p>
    <w:p w14:paraId="759EEF35" w14:textId="6B5A9EB6" w:rsidR="00F6702E" w:rsidRPr="00C63344" w:rsidRDefault="0066707D" w:rsidP="00C63344">
      <w:pPr>
        <w:numPr>
          <w:ilvl w:val="0"/>
          <w:numId w:val="26"/>
        </w:numPr>
        <w:spacing w:after="40"/>
        <w:outlineLvl w:val="0"/>
        <w:rPr>
          <w:rFonts w:ascii="Times New Roman" w:eastAsiaTheme="minorHAnsi" w:hAnsi="Times New Roman" w:cs="Helvetica"/>
          <w:color w:val="262626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>Field p</w:t>
      </w:r>
      <w:r w:rsidR="00F6702E">
        <w:rPr>
          <w:rFonts w:ascii="Times New Roman" w:eastAsiaTheme="minorHAnsi" w:hAnsi="Times New Roman" w:cs="Helvetica"/>
          <w:color w:val="262626"/>
          <w:szCs w:val="24"/>
        </w:rPr>
        <w:t>roduced a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 five-week shoot across 18 cities for a</w:t>
      </w:r>
      <w:r w:rsidR="00F6702E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F6702E" w:rsidRPr="00E160CF">
        <w:rPr>
          <w:rFonts w:ascii="Times New Roman" w:eastAsiaTheme="minorHAnsi" w:hAnsi="Times New Roman" w:cs="Helvetica"/>
          <w:color w:val="262626"/>
          <w:szCs w:val="24"/>
        </w:rPr>
        <w:t>docu</w:t>
      </w:r>
      <w:r w:rsidR="00F6702E">
        <w:rPr>
          <w:rFonts w:ascii="Times New Roman" w:eastAsiaTheme="minorHAnsi" w:hAnsi="Times New Roman" w:cs="Helvetica"/>
          <w:color w:val="262626"/>
          <w:szCs w:val="24"/>
        </w:rPr>
        <w:t>series</w:t>
      </w:r>
      <w:r w:rsidR="00F6702E" w:rsidRPr="00E160CF">
        <w:rPr>
          <w:rFonts w:ascii="Times New Roman" w:eastAsiaTheme="minorHAnsi" w:hAnsi="Times New Roman" w:cs="Helvetica"/>
          <w:color w:val="262626"/>
          <w:szCs w:val="24"/>
        </w:rPr>
        <w:t xml:space="preserve"> by the </w:t>
      </w:r>
      <w:r w:rsidR="00F6702E">
        <w:rPr>
          <w:rFonts w:ascii="Times New Roman" w:eastAsiaTheme="minorHAnsi" w:hAnsi="Times New Roman" w:cs="Helvetica"/>
          <w:color w:val="262626"/>
          <w:szCs w:val="24"/>
        </w:rPr>
        <w:t>United Nation</w:t>
      </w:r>
      <w:r>
        <w:rPr>
          <w:rFonts w:ascii="Times New Roman" w:eastAsiaTheme="minorHAnsi" w:hAnsi="Times New Roman" w:cs="Helvetica"/>
          <w:color w:val="262626"/>
          <w:szCs w:val="24"/>
        </w:rPr>
        <w:t>s</w:t>
      </w:r>
      <w:r w:rsidR="00F6702E" w:rsidRPr="00E160CF">
        <w:rPr>
          <w:rFonts w:ascii="Times New Roman" w:eastAsiaTheme="minorHAnsi" w:hAnsi="Times New Roman" w:cs="Helvetica"/>
          <w:color w:val="262626"/>
          <w:szCs w:val="24"/>
        </w:rPr>
        <w:t>. 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</w:p>
    <w:p w14:paraId="6D4BBE16" w14:textId="77777777" w:rsidR="00F6702E" w:rsidRDefault="00F6702E" w:rsidP="00F6702E">
      <w:pPr>
        <w:numPr>
          <w:ilvl w:val="0"/>
          <w:numId w:val="26"/>
        </w:numPr>
        <w:spacing w:after="40"/>
        <w:outlineLvl w:val="0"/>
        <w:rPr>
          <w:rFonts w:ascii="Times New Roman" w:eastAsiaTheme="minorHAnsi" w:hAnsi="Times New Roman" w:cs="Helvetica"/>
          <w:color w:val="262626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 xml:space="preserve">Shot multiple news pieces on the ground in India for </w:t>
      </w:r>
      <w:hyperlink r:id="rId8" w:history="1">
        <w:r w:rsidRPr="00CF5F03">
          <w:rPr>
            <w:rStyle w:val="Hyperlink"/>
            <w:rFonts w:ascii="Times New Roman" w:eastAsiaTheme="minorHAnsi" w:hAnsi="Times New Roman" w:cs="Helvetica"/>
            <w:szCs w:val="24"/>
          </w:rPr>
          <w:t>AJ+.</w:t>
        </w:r>
      </w:hyperlink>
    </w:p>
    <w:p w14:paraId="0DC83952" w14:textId="77777777" w:rsidR="00F6702E" w:rsidRDefault="00F6702E" w:rsidP="00F6702E">
      <w:pPr>
        <w:numPr>
          <w:ilvl w:val="0"/>
          <w:numId w:val="26"/>
        </w:numPr>
        <w:spacing w:after="40"/>
        <w:outlineLvl w:val="0"/>
        <w:rPr>
          <w:rFonts w:ascii="Times New Roman" w:eastAsiaTheme="minorHAnsi" w:hAnsi="Times New Roman" w:cs="Helvetica"/>
          <w:color w:val="262626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 xml:space="preserve">Arranged an all-female crew and directed a doc-style commercial for </w:t>
      </w:r>
      <w:hyperlink r:id="rId9" w:history="1">
        <w:r w:rsidRPr="00CF5F03">
          <w:rPr>
            <w:rStyle w:val="Hyperlink"/>
            <w:rFonts w:ascii="Times New Roman" w:eastAsiaTheme="minorHAnsi" w:hAnsi="Times New Roman" w:cs="Helvetica"/>
            <w:szCs w:val="24"/>
          </w:rPr>
          <w:t>Google</w:t>
        </w:r>
      </w:hyperlink>
      <w:r>
        <w:rPr>
          <w:rFonts w:ascii="Times New Roman" w:eastAsiaTheme="minorHAnsi" w:hAnsi="Times New Roman" w:cs="Helvetica"/>
          <w:color w:val="262626"/>
          <w:szCs w:val="24"/>
        </w:rPr>
        <w:t xml:space="preserve">.  </w:t>
      </w:r>
    </w:p>
    <w:p w14:paraId="423C4FBD" w14:textId="77777777" w:rsidR="00C5445D" w:rsidRPr="00C5445D" w:rsidRDefault="00C5445D" w:rsidP="00C5445D">
      <w:pPr>
        <w:spacing w:after="40"/>
        <w:ind w:left="720"/>
        <w:outlineLvl w:val="0"/>
        <w:rPr>
          <w:rFonts w:ascii="Times New Roman" w:eastAsiaTheme="minorHAnsi" w:hAnsi="Times New Roman" w:cs="Helvetica"/>
          <w:color w:val="262626"/>
          <w:szCs w:val="24"/>
        </w:rPr>
      </w:pPr>
    </w:p>
    <w:p w14:paraId="0DA11D74" w14:textId="5A941156" w:rsidR="00DD192C" w:rsidRPr="00E160CF" w:rsidRDefault="00B135B2" w:rsidP="00B135B2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  <w:r w:rsidRPr="002727FF">
        <w:rPr>
          <w:rFonts w:ascii="Times New Roman" w:eastAsiaTheme="minorHAnsi" w:hAnsi="Times New Roman" w:cs="Helvetica"/>
          <w:b/>
          <w:color w:val="262626"/>
          <w:szCs w:val="24"/>
        </w:rPr>
        <w:t>The New York Time</w:t>
      </w:r>
      <w:r w:rsidR="00DD192C" w:rsidRPr="002727FF">
        <w:rPr>
          <w:rFonts w:ascii="Times New Roman" w:eastAsiaTheme="minorHAnsi" w:hAnsi="Times New Roman" w:cs="Helvetica"/>
          <w:b/>
          <w:color w:val="262626"/>
          <w:szCs w:val="24"/>
        </w:rPr>
        <w:t>s</w:t>
      </w:r>
      <w:r w:rsidR="00E160CF">
        <w:rPr>
          <w:rFonts w:ascii="Times New Roman" w:eastAsiaTheme="minorHAnsi" w:hAnsi="Times New Roman" w:cs="Helvetica"/>
          <w:i/>
          <w:color w:val="262626"/>
          <w:szCs w:val="24"/>
        </w:rPr>
        <w:t xml:space="preserve">, </w:t>
      </w:r>
      <w:r w:rsidR="00E160CF" w:rsidRPr="002727FF">
        <w:rPr>
          <w:rFonts w:ascii="Times New Roman" w:eastAsiaTheme="minorHAnsi" w:hAnsi="Times New Roman" w:cs="Helvetica"/>
          <w:i/>
          <w:color w:val="262626"/>
          <w:szCs w:val="24"/>
        </w:rPr>
        <w:t>Video</w:t>
      </w:r>
      <w:r w:rsidR="00E160CF">
        <w:rPr>
          <w:rFonts w:ascii="Times New Roman" w:eastAsiaTheme="minorHAnsi" w:hAnsi="Times New Roman" w:cs="Helvetica"/>
          <w:i/>
          <w:color w:val="262626"/>
          <w:szCs w:val="24"/>
        </w:rPr>
        <w:t>/ V</w:t>
      </w:r>
      <w:r w:rsidR="00300AF1">
        <w:rPr>
          <w:rFonts w:ascii="Times New Roman" w:eastAsiaTheme="minorHAnsi" w:hAnsi="Times New Roman" w:cs="Helvetica"/>
          <w:i/>
          <w:color w:val="262626"/>
          <w:szCs w:val="24"/>
        </w:rPr>
        <w:t xml:space="preserve">irtual Reality Journalist     </w:t>
      </w:r>
      <w:r w:rsidR="00E160CF">
        <w:rPr>
          <w:rFonts w:ascii="Times New Roman" w:eastAsiaTheme="minorHAnsi" w:hAnsi="Times New Roman" w:cs="Helvetica"/>
          <w:i/>
          <w:color w:val="262626"/>
          <w:szCs w:val="24"/>
        </w:rPr>
        <w:t xml:space="preserve"> </w:t>
      </w:r>
      <w:r w:rsidR="00300AF1">
        <w:rPr>
          <w:rFonts w:ascii="Times New Roman" w:eastAsiaTheme="minorHAnsi" w:hAnsi="Times New Roman" w:cs="Helvetica"/>
          <w:i/>
          <w:color w:val="262626"/>
          <w:szCs w:val="24"/>
        </w:rPr>
        <w:t xml:space="preserve">         </w:t>
      </w:r>
      <w:r w:rsidR="005C4285" w:rsidRPr="005C4285">
        <w:rPr>
          <w:rFonts w:ascii="Times New Roman" w:eastAsiaTheme="minorHAnsi" w:hAnsi="Times New Roman" w:cs="Helvetica"/>
          <w:b/>
          <w:color w:val="262626"/>
          <w:szCs w:val="24"/>
        </w:rPr>
        <w:t>New Yor</w:t>
      </w:r>
      <w:r w:rsidR="005C4285">
        <w:rPr>
          <w:rFonts w:ascii="Times New Roman" w:eastAsiaTheme="minorHAnsi" w:hAnsi="Times New Roman" w:cs="Helvetica"/>
          <w:b/>
          <w:color w:val="262626"/>
          <w:szCs w:val="24"/>
        </w:rPr>
        <w:t xml:space="preserve">k, NY </w:t>
      </w:r>
      <w:proofErr w:type="gramStart"/>
      <w:r w:rsidR="005C4285">
        <w:rPr>
          <w:rFonts w:ascii="Times New Roman" w:eastAsiaTheme="minorHAnsi" w:hAnsi="Times New Roman" w:cs="Helvetica"/>
          <w:b/>
          <w:color w:val="262626"/>
          <w:szCs w:val="24"/>
        </w:rPr>
        <w:t xml:space="preserve">/  </w:t>
      </w:r>
      <w:r w:rsidR="006674E2">
        <w:rPr>
          <w:rFonts w:ascii="Times New Roman" w:eastAsiaTheme="minorHAnsi" w:hAnsi="Times New Roman" w:cs="Helvetica"/>
          <w:b/>
          <w:color w:val="262626"/>
          <w:szCs w:val="24"/>
        </w:rPr>
        <w:t>2016</w:t>
      </w:r>
      <w:proofErr w:type="gramEnd"/>
      <w:r w:rsidR="006674E2">
        <w:rPr>
          <w:rFonts w:ascii="Times New Roman" w:eastAsiaTheme="minorHAnsi" w:hAnsi="Times New Roman" w:cs="Helvetica"/>
          <w:b/>
          <w:color w:val="262626"/>
          <w:szCs w:val="24"/>
        </w:rPr>
        <w:t xml:space="preserve"> – 201</w:t>
      </w:r>
      <w:r w:rsidR="00E160CF">
        <w:rPr>
          <w:rFonts w:ascii="Times New Roman" w:eastAsiaTheme="minorHAnsi" w:hAnsi="Times New Roman" w:cs="Helvetica"/>
          <w:b/>
          <w:color w:val="262626"/>
          <w:szCs w:val="24"/>
        </w:rPr>
        <w:t>8</w:t>
      </w:r>
    </w:p>
    <w:p w14:paraId="0538705E" w14:textId="77777777" w:rsidR="00E160CF" w:rsidRPr="00E160CF" w:rsidRDefault="006674E2" w:rsidP="00224D93">
      <w:pPr>
        <w:pStyle w:val="ListParagraph"/>
        <w:numPr>
          <w:ilvl w:val="3"/>
          <w:numId w:val="13"/>
        </w:numPr>
        <w:tabs>
          <w:tab w:val="left" w:pos="810"/>
        </w:tabs>
        <w:spacing w:after="40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>Wrote, p</w:t>
      </w:r>
      <w:r w:rsidR="00130233" w:rsidRPr="002727FF">
        <w:rPr>
          <w:rFonts w:ascii="Times New Roman" w:eastAsiaTheme="minorHAnsi" w:hAnsi="Times New Roman" w:cs="Helvetica"/>
          <w:color w:val="262626"/>
          <w:szCs w:val="24"/>
        </w:rPr>
        <w:t>roduce</w:t>
      </w:r>
      <w:r>
        <w:rPr>
          <w:rFonts w:ascii="Times New Roman" w:eastAsiaTheme="minorHAnsi" w:hAnsi="Times New Roman" w:cs="Helvetica"/>
          <w:color w:val="262626"/>
          <w:szCs w:val="24"/>
        </w:rPr>
        <w:t>d</w:t>
      </w:r>
      <w:r w:rsidR="00130233" w:rsidRPr="002727FF">
        <w:rPr>
          <w:rFonts w:ascii="Times New Roman" w:eastAsiaTheme="minorHAnsi" w:hAnsi="Times New Roman" w:cs="Helvetica"/>
          <w:color w:val="262626"/>
          <w:szCs w:val="24"/>
        </w:rPr>
        <w:t xml:space="preserve"> and edit</w:t>
      </w:r>
      <w:r>
        <w:rPr>
          <w:rFonts w:ascii="Times New Roman" w:eastAsiaTheme="minorHAnsi" w:hAnsi="Times New Roman" w:cs="Helvetica"/>
          <w:color w:val="262626"/>
          <w:szCs w:val="24"/>
        </w:rPr>
        <w:t>ed</w:t>
      </w:r>
      <w:r w:rsidR="00B135B2"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5A524B" w:rsidRPr="004A28FD">
        <w:rPr>
          <w:rFonts w:ascii="Times New Roman" w:eastAsiaTheme="minorHAnsi" w:hAnsi="Times New Roman" w:cs="Helvetica"/>
          <w:color w:val="262626"/>
          <w:szCs w:val="24"/>
        </w:rPr>
        <w:t>breaking news</w:t>
      </w:r>
      <w:r w:rsidR="005A524B" w:rsidRPr="002727FF">
        <w:rPr>
          <w:rFonts w:ascii="Times New Roman" w:eastAsiaTheme="minorHAnsi" w:hAnsi="Times New Roman" w:cs="Helvetica"/>
          <w:color w:val="262626"/>
          <w:szCs w:val="24"/>
        </w:rPr>
        <w:t xml:space="preserve"> and </w:t>
      </w:r>
      <w:hyperlink r:id="rId10" w:history="1">
        <w:r w:rsidR="005A524B" w:rsidRPr="004A28FD">
          <w:rPr>
            <w:rStyle w:val="Hyperlink"/>
            <w:rFonts w:ascii="Times New Roman" w:eastAsiaTheme="minorHAnsi" w:hAnsi="Times New Roman" w:cs="Helvetica"/>
            <w:szCs w:val="24"/>
          </w:rPr>
          <w:t>short-form feature</w:t>
        </w:r>
      </w:hyperlink>
      <w:r w:rsidR="005A524B"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5A524B" w:rsidRPr="002727FF">
        <w:rPr>
          <w:rFonts w:ascii="Times New Roman" w:eastAsiaTheme="minorHAnsi" w:hAnsi="Times New Roman" w:cs="Helvetica"/>
          <w:szCs w:val="24"/>
        </w:rPr>
        <w:t>videos</w:t>
      </w:r>
      <w:r w:rsidR="005A524B" w:rsidRPr="002727FF">
        <w:rPr>
          <w:rFonts w:ascii="Times New Roman" w:eastAsiaTheme="minorHAnsi" w:hAnsi="Times New Roman" w:cs="Helvetica"/>
          <w:color w:val="262626"/>
          <w:szCs w:val="24"/>
        </w:rPr>
        <w:t>.</w:t>
      </w:r>
    </w:p>
    <w:p w14:paraId="424E19F1" w14:textId="4CDAB956" w:rsidR="00E160CF" w:rsidRPr="00421D47" w:rsidRDefault="00E160CF" w:rsidP="00E160CF">
      <w:pPr>
        <w:pStyle w:val="ListParagraph"/>
        <w:numPr>
          <w:ilvl w:val="3"/>
          <w:numId w:val="13"/>
        </w:numPr>
        <w:tabs>
          <w:tab w:val="left" w:pos="810"/>
        </w:tabs>
        <w:spacing w:after="40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>P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>roduce</w:t>
      </w:r>
      <w:r>
        <w:rPr>
          <w:rFonts w:ascii="Times New Roman" w:eastAsiaTheme="minorHAnsi" w:hAnsi="Times New Roman" w:cs="Helvetica"/>
          <w:color w:val="262626"/>
          <w:szCs w:val="24"/>
        </w:rPr>
        <w:t>d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D46526">
        <w:rPr>
          <w:rFonts w:ascii="Times New Roman" w:eastAsiaTheme="minorHAnsi" w:hAnsi="Times New Roman" w:cs="Helvetica"/>
          <w:color w:val="262626"/>
          <w:szCs w:val="24"/>
        </w:rPr>
        <w:t>multiple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hyperlink r:id="rId11" w:history="1">
        <w:r w:rsidRPr="004A28FD">
          <w:rPr>
            <w:rStyle w:val="Hyperlink"/>
            <w:rFonts w:ascii="Times New Roman" w:eastAsiaTheme="minorHAnsi" w:hAnsi="Times New Roman" w:cs="Helvetica"/>
            <w:szCs w:val="24"/>
          </w:rPr>
          <w:t>immersive stories</w:t>
        </w:r>
      </w:hyperlink>
      <w:r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="00D46526">
        <w:rPr>
          <w:rFonts w:ascii="Times New Roman" w:eastAsiaTheme="minorHAnsi" w:hAnsi="Times New Roman" w:cs="Helvetica"/>
          <w:color w:val="262626"/>
          <w:szCs w:val="24"/>
        </w:rPr>
        <w:t>every week for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>
        <w:rPr>
          <w:rFonts w:ascii="Times New Roman" w:eastAsiaTheme="minorHAnsi" w:hAnsi="Times New Roman" w:cs="Helvetica"/>
          <w:color w:val="262626"/>
          <w:szCs w:val="24"/>
        </w:rPr>
        <w:t>the ‘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>Daily 360</w:t>
      </w:r>
      <w:r>
        <w:rPr>
          <w:rFonts w:ascii="Times New Roman" w:eastAsiaTheme="minorHAnsi" w:hAnsi="Times New Roman" w:cs="Helvetica"/>
          <w:color w:val="262626"/>
          <w:szCs w:val="24"/>
        </w:rPr>
        <w:t>’ initiative.</w:t>
      </w:r>
    </w:p>
    <w:p w14:paraId="6621C686" w14:textId="6AC92B7D" w:rsidR="006674E2" w:rsidRPr="006368D8" w:rsidRDefault="00E160CF" w:rsidP="006368D8">
      <w:pPr>
        <w:pStyle w:val="ListParagraph"/>
        <w:numPr>
          <w:ilvl w:val="3"/>
          <w:numId w:val="13"/>
        </w:numPr>
        <w:tabs>
          <w:tab w:val="left" w:pos="810"/>
        </w:tabs>
        <w:spacing w:after="40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 xml:space="preserve">Managed a wide network of freelancers and trained new shooters on 360 best practices.   </w:t>
      </w:r>
      <w:r w:rsidRPr="002727FF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 w:rsidRPr="002F6CF3">
        <w:rPr>
          <w:rFonts w:ascii="Times New Roman" w:eastAsiaTheme="minorHAnsi" w:hAnsi="Times New Roman" w:cs="Helvetica"/>
          <w:color w:val="262626"/>
          <w:szCs w:val="24"/>
        </w:rPr>
        <w:t xml:space="preserve">                                                                                                     </w:t>
      </w:r>
    </w:p>
    <w:p w14:paraId="1E5B7AC5" w14:textId="1E05D9FF" w:rsidR="006674E2" w:rsidRPr="00D46526" w:rsidRDefault="006674E2" w:rsidP="006674E2">
      <w:pPr>
        <w:pStyle w:val="ListParagraph"/>
        <w:numPr>
          <w:ilvl w:val="2"/>
          <w:numId w:val="13"/>
        </w:numPr>
        <w:tabs>
          <w:tab w:val="left" w:pos="7020"/>
        </w:tabs>
        <w:outlineLvl w:val="0"/>
        <w:rPr>
          <w:rFonts w:ascii="Times New Roman" w:hAnsi="Times New Roman"/>
          <w:szCs w:val="24"/>
        </w:rPr>
      </w:pPr>
      <w:r w:rsidRPr="006674E2">
        <w:rPr>
          <w:rFonts w:ascii="Times New Roman" w:eastAsiaTheme="minorHAnsi" w:hAnsi="Times New Roman" w:cs="Helvetica"/>
          <w:color w:val="262626"/>
          <w:szCs w:val="24"/>
        </w:rPr>
        <w:t xml:space="preserve">Edward R. Murrow Award </w:t>
      </w:r>
      <w:r>
        <w:rPr>
          <w:rFonts w:ascii="Times New Roman" w:eastAsiaTheme="minorHAnsi" w:hAnsi="Times New Roman" w:cs="Helvetica"/>
          <w:color w:val="262626"/>
          <w:szCs w:val="24"/>
        </w:rPr>
        <w:t>’</w:t>
      </w:r>
      <w:r w:rsidRPr="006674E2">
        <w:rPr>
          <w:rFonts w:ascii="Times New Roman" w:eastAsiaTheme="minorHAnsi" w:hAnsi="Times New Roman" w:cs="Helvetica"/>
          <w:color w:val="262626"/>
          <w:szCs w:val="24"/>
        </w:rPr>
        <w:t xml:space="preserve">17 </w:t>
      </w:r>
      <w:r>
        <w:rPr>
          <w:rFonts w:ascii="Times New Roman" w:eastAsiaTheme="minorHAnsi" w:hAnsi="Times New Roman" w:cs="Helvetica"/>
          <w:color w:val="262626"/>
          <w:szCs w:val="24"/>
        </w:rPr>
        <w:t>— Overall Excellence, Team A</w:t>
      </w:r>
      <w:r w:rsidRPr="006674E2">
        <w:rPr>
          <w:rFonts w:ascii="Times New Roman" w:eastAsiaTheme="minorHAnsi" w:hAnsi="Times New Roman" w:cs="Helvetica"/>
          <w:color w:val="262626"/>
          <w:szCs w:val="24"/>
        </w:rPr>
        <w:t>ward</w:t>
      </w:r>
    </w:p>
    <w:p w14:paraId="6188C4CE" w14:textId="1CF5BB6A" w:rsidR="00D46526" w:rsidRPr="00D46526" w:rsidRDefault="00D46526" w:rsidP="00D46526">
      <w:pPr>
        <w:pStyle w:val="ListParagraph"/>
        <w:numPr>
          <w:ilvl w:val="2"/>
          <w:numId w:val="13"/>
        </w:numPr>
        <w:tabs>
          <w:tab w:val="left" w:pos="7020"/>
        </w:tabs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ONA CNN Diversity Fellow </w:t>
      </w:r>
      <w:r>
        <w:rPr>
          <w:rFonts w:ascii="Times New Roman" w:eastAsiaTheme="minorHAnsi" w:hAnsi="Times New Roman" w:cs="Helvetica"/>
          <w:color w:val="262626"/>
          <w:szCs w:val="24"/>
        </w:rPr>
        <w:t>’</w:t>
      </w:r>
      <w:r>
        <w:rPr>
          <w:rFonts w:ascii="Times New Roman" w:hAnsi="Times New Roman"/>
          <w:szCs w:val="24"/>
        </w:rPr>
        <w:t>16</w:t>
      </w:r>
    </w:p>
    <w:p w14:paraId="4B15C285" w14:textId="7DE5D931" w:rsidR="002F6CF3" w:rsidRPr="006674E2" w:rsidRDefault="00A43414" w:rsidP="006674E2">
      <w:pPr>
        <w:pStyle w:val="ListParagraph"/>
        <w:numPr>
          <w:ilvl w:val="2"/>
          <w:numId w:val="13"/>
        </w:numPr>
        <w:tabs>
          <w:tab w:val="left" w:pos="7020"/>
        </w:tabs>
        <w:outlineLvl w:val="0"/>
        <w:rPr>
          <w:rFonts w:ascii="Times New Roman" w:hAnsi="Times New Roman"/>
          <w:szCs w:val="24"/>
        </w:rPr>
      </w:pPr>
      <w:r w:rsidRPr="006674E2">
        <w:rPr>
          <w:rFonts w:ascii="Times New Roman" w:eastAsiaTheme="minorHAnsi" w:hAnsi="Times New Roman" w:cs="Helvetica"/>
          <w:color w:val="262626"/>
          <w:szCs w:val="24"/>
        </w:rPr>
        <w:t>ONA Women’s</w:t>
      </w:r>
      <w:r w:rsidR="006674E2">
        <w:rPr>
          <w:rFonts w:ascii="Times New Roman" w:eastAsiaTheme="minorHAnsi" w:hAnsi="Times New Roman" w:cs="Helvetica"/>
          <w:color w:val="262626"/>
          <w:szCs w:val="24"/>
        </w:rPr>
        <w:t xml:space="preserve"> Leadership Accelerator Fellow ’</w:t>
      </w:r>
      <w:r w:rsidRPr="006674E2">
        <w:rPr>
          <w:rFonts w:ascii="Times New Roman" w:eastAsiaTheme="minorHAnsi" w:hAnsi="Times New Roman" w:cs="Helvetica"/>
          <w:color w:val="262626"/>
          <w:szCs w:val="24"/>
        </w:rPr>
        <w:t>18</w:t>
      </w:r>
    </w:p>
    <w:p w14:paraId="76B79DE1" w14:textId="77777777" w:rsidR="0072027E" w:rsidRPr="002727FF" w:rsidRDefault="0072027E" w:rsidP="0072027E">
      <w:pPr>
        <w:pStyle w:val="ListParagraph"/>
        <w:tabs>
          <w:tab w:val="left" w:pos="810"/>
        </w:tabs>
        <w:spacing w:after="40"/>
        <w:outlineLvl w:val="0"/>
        <w:rPr>
          <w:rStyle w:val="Hyperlink"/>
          <w:rFonts w:ascii="Times New Roman" w:hAnsi="Times New Roman"/>
          <w:color w:val="auto"/>
          <w:szCs w:val="24"/>
          <w:u w:val="none"/>
        </w:rPr>
      </w:pPr>
    </w:p>
    <w:p w14:paraId="248CC39B" w14:textId="180256E2" w:rsidR="00CA2A13" w:rsidRPr="002727FF" w:rsidRDefault="00F2495F" w:rsidP="00F2495F">
      <w:pPr>
        <w:spacing w:after="40"/>
        <w:outlineLvl w:val="0"/>
        <w:rPr>
          <w:rFonts w:ascii="Times New Roman" w:eastAsiaTheme="minorHAnsi" w:hAnsi="Times New Roman" w:cs="Helvetica"/>
          <w:b/>
          <w:color w:val="262626"/>
          <w:szCs w:val="24"/>
        </w:rPr>
      </w:pPr>
      <w:r w:rsidRPr="002727FF">
        <w:rPr>
          <w:rFonts w:ascii="Times New Roman" w:eastAsiaTheme="minorHAnsi" w:hAnsi="Times New Roman" w:cs="Helvetica"/>
          <w:b/>
          <w:color w:val="262626"/>
          <w:szCs w:val="24"/>
        </w:rPr>
        <w:t>NowThis</w:t>
      </w:r>
      <w:r w:rsidR="0061730B" w:rsidRPr="002727FF">
        <w:rPr>
          <w:rFonts w:ascii="Times New Roman" w:eastAsiaTheme="minorHAnsi" w:hAnsi="Times New Roman" w:cs="Helvetica"/>
          <w:i/>
          <w:color w:val="262626"/>
          <w:szCs w:val="24"/>
        </w:rPr>
        <w:t xml:space="preserve">, </w:t>
      </w:r>
      <w:r w:rsidR="00CA2A13" w:rsidRPr="002727FF">
        <w:rPr>
          <w:rFonts w:ascii="Times New Roman" w:eastAsiaTheme="minorHAnsi" w:hAnsi="Times New Roman" w:cs="Helvetica"/>
          <w:i/>
          <w:color w:val="262626"/>
          <w:szCs w:val="24"/>
        </w:rPr>
        <w:t xml:space="preserve">Producer                                                                 </w:t>
      </w:r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         </w:t>
      </w:r>
      <w:r w:rsidR="005C4285" w:rsidRPr="005C4285">
        <w:rPr>
          <w:rFonts w:ascii="Times New Roman" w:eastAsiaTheme="minorHAnsi" w:hAnsi="Times New Roman" w:cs="Helvetica"/>
          <w:b/>
          <w:color w:val="262626"/>
          <w:szCs w:val="24"/>
        </w:rPr>
        <w:t>New Yor</w:t>
      </w:r>
      <w:r w:rsidR="005C4285">
        <w:rPr>
          <w:rFonts w:ascii="Times New Roman" w:eastAsiaTheme="minorHAnsi" w:hAnsi="Times New Roman" w:cs="Helvetica"/>
          <w:b/>
          <w:color w:val="262626"/>
          <w:szCs w:val="24"/>
        </w:rPr>
        <w:t xml:space="preserve">k, NY </w:t>
      </w:r>
      <w:proofErr w:type="gramStart"/>
      <w:r w:rsidR="005C4285">
        <w:rPr>
          <w:rFonts w:ascii="Times New Roman" w:eastAsiaTheme="minorHAnsi" w:hAnsi="Times New Roman" w:cs="Helvetica"/>
          <w:b/>
          <w:color w:val="262626"/>
          <w:szCs w:val="24"/>
        </w:rPr>
        <w:t>/</w:t>
      </w:r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  </w:t>
      </w:r>
      <w:r w:rsidR="000320B9" w:rsidRPr="002727FF">
        <w:rPr>
          <w:rFonts w:ascii="Times New Roman" w:eastAsiaTheme="minorHAnsi" w:hAnsi="Times New Roman" w:cs="Helvetica"/>
          <w:b/>
          <w:color w:val="262626"/>
          <w:szCs w:val="24"/>
        </w:rPr>
        <w:t>2015</w:t>
      </w:r>
      <w:proofErr w:type="gramEnd"/>
      <w:r w:rsidR="000320B9" w:rsidRPr="002727FF">
        <w:rPr>
          <w:rFonts w:ascii="Times New Roman" w:eastAsiaTheme="minorHAnsi" w:hAnsi="Times New Roman" w:cs="Helvetica"/>
          <w:b/>
          <w:color w:val="262626"/>
          <w:szCs w:val="24"/>
        </w:rPr>
        <w:t xml:space="preserve"> – 2016</w:t>
      </w:r>
    </w:p>
    <w:p w14:paraId="316FC5CD" w14:textId="6FDE0820" w:rsidR="005A524B" w:rsidRPr="002727FF" w:rsidRDefault="001B4F88" w:rsidP="00CC2DE1">
      <w:pPr>
        <w:pStyle w:val="ListParagraph"/>
        <w:numPr>
          <w:ilvl w:val="3"/>
          <w:numId w:val="13"/>
        </w:numPr>
        <w:tabs>
          <w:tab w:val="left" w:pos="810"/>
        </w:tabs>
        <w:spacing w:after="40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>Wrote and p</w:t>
      </w:r>
      <w:r w:rsidR="00195411" w:rsidRPr="002727FF">
        <w:rPr>
          <w:rFonts w:ascii="Times New Roman" w:eastAsiaTheme="minorHAnsi" w:hAnsi="Times New Roman" w:cs="Helvetica"/>
          <w:color w:val="262626"/>
          <w:szCs w:val="24"/>
        </w:rPr>
        <w:t>r</w:t>
      </w:r>
      <w:r w:rsidR="005E2A6F" w:rsidRPr="002727FF">
        <w:rPr>
          <w:rFonts w:ascii="Times New Roman" w:eastAsiaTheme="minorHAnsi" w:hAnsi="Times New Roman" w:cs="Helvetica"/>
          <w:color w:val="262626"/>
          <w:szCs w:val="24"/>
        </w:rPr>
        <w:t>oduce</w:t>
      </w:r>
      <w:r w:rsidR="00195411" w:rsidRPr="002727FF">
        <w:rPr>
          <w:rFonts w:ascii="Times New Roman" w:eastAsiaTheme="minorHAnsi" w:hAnsi="Times New Roman" w:cs="Helvetica"/>
          <w:color w:val="262626"/>
          <w:szCs w:val="24"/>
        </w:rPr>
        <w:t>d</w:t>
      </w:r>
      <w:r w:rsidR="005E2A6F" w:rsidRPr="002727FF">
        <w:rPr>
          <w:rFonts w:ascii="Times New Roman" w:eastAsiaTheme="minorHAnsi" w:hAnsi="Times New Roman" w:cs="Helvetica"/>
          <w:color w:val="262626"/>
          <w:szCs w:val="24"/>
        </w:rPr>
        <w:t xml:space="preserve"> 2-4 </w:t>
      </w:r>
      <w:r w:rsidR="00130233" w:rsidRPr="002727FF">
        <w:rPr>
          <w:rFonts w:ascii="Times New Roman" w:eastAsiaTheme="minorHAnsi" w:hAnsi="Times New Roman" w:cs="Helvetica"/>
          <w:color w:val="262626"/>
          <w:szCs w:val="24"/>
        </w:rPr>
        <w:t xml:space="preserve">social videos </w:t>
      </w:r>
      <w:r w:rsidR="005A524B" w:rsidRPr="002727FF">
        <w:rPr>
          <w:rFonts w:ascii="Times New Roman" w:eastAsiaTheme="minorHAnsi" w:hAnsi="Times New Roman" w:cs="Helvetica"/>
          <w:color w:val="262626"/>
          <w:szCs w:val="24"/>
        </w:rPr>
        <w:t>daily for</w:t>
      </w:r>
      <w:r w:rsidR="00F2495F" w:rsidRPr="002727FF">
        <w:rPr>
          <w:rFonts w:ascii="Times New Roman" w:eastAsiaTheme="minorHAnsi" w:hAnsi="Times New Roman" w:cs="Helvetica"/>
          <w:color w:val="262626"/>
          <w:szCs w:val="24"/>
        </w:rPr>
        <w:t xml:space="preserve"> Facebook</w:t>
      </w:r>
      <w:r w:rsidR="00EB0852">
        <w:rPr>
          <w:rFonts w:ascii="Times New Roman" w:eastAsiaTheme="minorHAnsi" w:hAnsi="Times New Roman" w:cs="Helvetica"/>
          <w:color w:val="262626"/>
          <w:szCs w:val="24"/>
        </w:rPr>
        <w:t xml:space="preserve"> and Instagram</w:t>
      </w:r>
      <w:r w:rsidR="005A524B" w:rsidRPr="002727FF">
        <w:rPr>
          <w:rFonts w:ascii="Times New Roman" w:eastAsiaTheme="minorHAnsi" w:hAnsi="Times New Roman" w:cs="Helvetica"/>
          <w:color w:val="262626"/>
          <w:szCs w:val="24"/>
        </w:rPr>
        <w:t xml:space="preserve">. </w:t>
      </w:r>
      <w:r w:rsidR="00130233" w:rsidRPr="002727FF">
        <w:rPr>
          <w:rFonts w:ascii="Times New Roman" w:hAnsi="Times New Roman"/>
          <w:szCs w:val="24"/>
        </w:rPr>
        <w:t xml:space="preserve"> </w:t>
      </w:r>
    </w:p>
    <w:p w14:paraId="39F819B4" w14:textId="58706644" w:rsidR="00CC2DE1" w:rsidRPr="002727FF" w:rsidRDefault="002F6CF3" w:rsidP="00CC2DE1">
      <w:pPr>
        <w:pStyle w:val="ListParagraph"/>
        <w:numPr>
          <w:ilvl w:val="3"/>
          <w:numId w:val="13"/>
        </w:numPr>
        <w:tabs>
          <w:tab w:val="left" w:pos="810"/>
        </w:tabs>
        <w:spacing w:after="40"/>
        <w:ind w:left="72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Conducted</w:t>
      </w:r>
      <w:r w:rsidR="00CE6BED">
        <w:rPr>
          <w:rFonts w:ascii="Times New Roman" w:hAnsi="Times New Roman"/>
          <w:szCs w:val="24"/>
        </w:rPr>
        <w:t xml:space="preserve"> high-profile</w:t>
      </w:r>
      <w:r>
        <w:rPr>
          <w:rFonts w:ascii="Times New Roman" w:hAnsi="Times New Roman"/>
          <w:szCs w:val="24"/>
        </w:rPr>
        <w:t xml:space="preserve"> </w:t>
      </w:r>
      <w:hyperlink r:id="rId12" w:history="1">
        <w:r w:rsidRPr="002F6CF3">
          <w:rPr>
            <w:rStyle w:val="Hyperlink"/>
            <w:rFonts w:ascii="Times New Roman" w:hAnsi="Times New Roman"/>
            <w:szCs w:val="24"/>
          </w:rPr>
          <w:t>interviews</w:t>
        </w:r>
      </w:hyperlink>
      <w:r w:rsidR="005A524B" w:rsidRPr="002727FF">
        <w:rPr>
          <w:rFonts w:ascii="Times New Roman" w:hAnsi="Times New Roman"/>
          <w:szCs w:val="24"/>
        </w:rPr>
        <w:t xml:space="preserve"> </w:t>
      </w:r>
      <w:r w:rsidR="00CE6BED">
        <w:rPr>
          <w:rFonts w:ascii="Times New Roman" w:hAnsi="Times New Roman"/>
          <w:szCs w:val="24"/>
        </w:rPr>
        <w:t>on Facebook Live</w:t>
      </w:r>
      <w:r w:rsidR="001B4F88">
        <w:rPr>
          <w:rFonts w:ascii="Times New Roman" w:hAnsi="Times New Roman"/>
          <w:szCs w:val="24"/>
        </w:rPr>
        <w:t xml:space="preserve">. </w:t>
      </w:r>
    </w:p>
    <w:p w14:paraId="0255216D" w14:textId="4D6DBA81" w:rsidR="003C6201" w:rsidRPr="00B34177" w:rsidRDefault="00A56F8C" w:rsidP="00CA2A13">
      <w:pPr>
        <w:pStyle w:val="ListParagraph"/>
        <w:numPr>
          <w:ilvl w:val="0"/>
          <w:numId w:val="13"/>
        </w:numPr>
        <w:tabs>
          <w:tab w:val="left" w:pos="810"/>
        </w:tabs>
        <w:spacing w:after="40"/>
        <w:outlineLvl w:val="0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 w:cs="Helvetica"/>
          <w:color w:val="262626"/>
          <w:szCs w:val="24"/>
        </w:rPr>
        <w:t>Helped</w:t>
      </w:r>
      <w:r w:rsidR="00F2495F" w:rsidRPr="00B34177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>
        <w:rPr>
          <w:rFonts w:ascii="Times New Roman" w:eastAsiaTheme="minorHAnsi" w:hAnsi="Times New Roman" w:cs="Helvetica"/>
          <w:color w:val="262626"/>
          <w:szCs w:val="24"/>
        </w:rPr>
        <w:t>gro</w:t>
      </w:r>
      <w:r w:rsidR="004651FA" w:rsidRPr="00B34177">
        <w:rPr>
          <w:rFonts w:ascii="Times New Roman" w:eastAsiaTheme="minorHAnsi" w:hAnsi="Times New Roman" w:cs="Helvetica"/>
          <w:color w:val="262626"/>
          <w:szCs w:val="24"/>
        </w:rPr>
        <w:t>w</w:t>
      </w:r>
      <w:r w:rsidR="00AD06F3">
        <w:rPr>
          <w:rFonts w:ascii="Times New Roman" w:eastAsiaTheme="minorHAnsi" w:hAnsi="Times New Roman" w:cs="Helvetica"/>
          <w:color w:val="262626"/>
          <w:szCs w:val="24"/>
        </w:rPr>
        <w:t xml:space="preserve"> 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its Facebook following </w:t>
      </w:r>
      <w:r w:rsidR="00AD06F3">
        <w:rPr>
          <w:rFonts w:ascii="Times New Roman" w:eastAsiaTheme="minorHAnsi" w:hAnsi="Times New Roman" w:cs="Helvetica"/>
          <w:color w:val="262626"/>
          <w:szCs w:val="24"/>
        </w:rPr>
        <w:t>from 800,000</w:t>
      </w:r>
      <w:r w:rsidR="000320B9" w:rsidRPr="00B34177">
        <w:rPr>
          <w:rFonts w:ascii="Times New Roman" w:eastAsiaTheme="minorHAnsi" w:hAnsi="Times New Roman" w:cs="Helvetica"/>
          <w:color w:val="262626"/>
          <w:szCs w:val="24"/>
        </w:rPr>
        <w:t xml:space="preserve"> to </w:t>
      </w:r>
      <w:r w:rsidR="006674E2">
        <w:rPr>
          <w:rFonts w:ascii="Times New Roman" w:eastAsiaTheme="minorHAnsi" w:hAnsi="Times New Roman" w:cs="Helvetica"/>
          <w:color w:val="262626"/>
          <w:szCs w:val="24"/>
        </w:rPr>
        <w:t>more than 7 million in one</w:t>
      </w:r>
      <w:r>
        <w:rPr>
          <w:rFonts w:ascii="Times New Roman" w:eastAsiaTheme="minorHAnsi" w:hAnsi="Times New Roman" w:cs="Helvetica"/>
          <w:color w:val="262626"/>
          <w:szCs w:val="24"/>
        </w:rPr>
        <w:t xml:space="preserve"> year</w:t>
      </w:r>
      <w:r w:rsidR="0061730B" w:rsidRPr="00B34177">
        <w:rPr>
          <w:rFonts w:ascii="Times New Roman" w:eastAsiaTheme="minorHAnsi" w:hAnsi="Times New Roman" w:cs="Helvetica"/>
          <w:color w:val="262626"/>
          <w:szCs w:val="24"/>
        </w:rPr>
        <w:t>.</w:t>
      </w:r>
    </w:p>
    <w:p w14:paraId="75469C5D" w14:textId="77777777" w:rsidR="00F2495F" w:rsidRPr="002727FF" w:rsidRDefault="00F2495F" w:rsidP="00F2495F">
      <w:pPr>
        <w:tabs>
          <w:tab w:val="left" w:pos="7020"/>
        </w:tabs>
        <w:outlineLvl w:val="0"/>
        <w:rPr>
          <w:rStyle w:val="Hyperlink"/>
          <w:rFonts w:ascii="Times New Roman" w:hAnsi="Times New Roman"/>
          <w:color w:val="auto"/>
          <w:szCs w:val="24"/>
          <w:u w:val="none"/>
        </w:rPr>
      </w:pPr>
    </w:p>
    <w:p w14:paraId="6FD2764F" w14:textId="2019E3AC" w:rsidR="00F2495F" w:rsidRPr="002727FF" w:rsidRDefault="00F2495F" w:rsidP="0054699D">
      <w:pPr>
        <w:spacing w:after="40"/>
        <w:outlineLvl w:val="0"/>
        <w:rPr>
          <w:rStyle w:val="Hyperlink"/>
          <w:rFonts w:ascii="Times New Roman" w:eastAsiaTheme="minorHAnsi" w:hAnsi="Times New Roman" w:cs="Helvetica"/>
          <w:i/>
          <w:color w:val="262626"/>
          <w:szCs w:val="24"/>
          <w:u w:val="none"/>
        </w:rPr>
      </w:pPr>
      <w:r w:rsidRPr="002727FF">
        <w:rPr>
          <w:rFonts w:ascii="Times New Roman" w:eastAsiaTheme="minorHAnsi" w:hAnsi="Times New Roman" w:cs="Helvetica"/>
          <w:b/>
          <w:color w:val="262626"/>
          <w:szCs w:val="24"/>
        </w:rPr>
        <w:t>Democrat and Chronicle,</w:t>
      </w:r>
      <w:r w:rsidR="00402906" w:rsidRPr="002727FF">
        <w:rPr>
          <w:rFonts w:ascii="Times New Roman" w:eastAsiaTheme="minorHAnsi" w:hAnsi="Times New Roman" w:cs="Helvetica"/>
          <w:b/>
          <w:color w:val="262626"/>
          <w:szCs w:val="24"/>
        </w:rPr>
        <w:t xml:space="preserve"> </w:t>
      </w:r>
      <w:r w:rsidR="00DB3D71">
        <w:rPr>
          <w:rFonts w:ascii="Times New Roman" w:eastAsiaTheme="minorHAnsi" w:hAnsi="Times New Roman" w:cs="Helvetica"/>
          <w:i/>
          <w:color w:val="262626"/>
          <w:szCs w:val="24"/>
        </w:rPr>
        <w:t>Crime Multimedia</w:t>
      </w:r>
      <w:r w:rsidR="00402906" w:rsidRPr="002727FF">
        <w:rPr>
          <w:rFonts w:ascii="Times New Roman" w:eastAsiaTheme="minorHAnsi" w:hAnsi="Times New Roman" w:cs="Helvetica"/>
          <w:b/>
          <w:color w:val="262626"/>
          <w:szCs w:val="24"/>
        </w:rPr>
        <w:t xml:space="preserve"> </w:t>
      </w:r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Reporter           </w:t>
      </w:r>
      <w:r w:rsidR="00CA2A13" w:rsidRPr="002727FF">
        <w:rPr>
          <w:rFonts w:ascii="Times New Roman" w:eastAsiaTheme="minorHAnsi" w:hAnsi="Times New Roman" w:cs="Helvetica"/>
          <w:i/>
          <w:color w:val="262626"/>
          <w:szCs w:val="24"/>
        </w:rPr>
        <w:t xml:space="preserve"> </w:t>
      </w:r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     </w:t>
      </w:r>
      <w:r w:rsidR="00DB3D71">
        <w:rPr>
          <w:rFonts w:ascii="Times New Roman" w:eastAsiaTheme="minorHAnsi" w:hAnsi="Times New Roman" w:cs="Helvetica"/>
          <w:i/>
          <w:color w:val="262626"/>
          <w:szCs w:val="24"/>
        </w:rPr>
        <w:t xml:space="preserve"> </w:t>
      </w:r>
      <w:r w:rsidR="005C4285" w:rsidRPr="005C4285">
        <w:rPr>
          <w:rFonts w:ascii="Times New Roman" w:eastAsiaTheme="minorHAnsi" w:hAnsi="Times New Roman" w:cs="Helvetica"/>
          <w:b/>
          <w:color w:val="262626"/>
          <w:szCs w:val="24"/>
        </w:rPr>
        <w:t>Rochester, N</w:t>
      </w:r>
      <w:r w:rsidR="005C4285">
        <w:rPr>
          <w:rFonts w:ascii="Times New Roman" w:eastAsiaTheme="minorHAnsi" w:hAnsi="Times New Roman" w:cs="Helvetica"/>
          <w:b/>
          <w:color w:val="262626"/>
          <w:szCs w:val="24"/>
        </w:rPr>
        <w:t>Y</w:t>
      </w:r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 </w:t>
      </w:r>
      <w:proofErr w:type="gramStart"/>
      <w:r w:rsidR="005C4285">
        <w:rPr>
          <w:rFonts w:ascii="Times New Roman" w:eastAsiaTheme="minorHAnsi" w:hAnsi="Times New Roman" w:cs="Helvetica"/>
          <w:i/>
          <w:color w:val="262626"/>
          <w:szCs w:val="24"/>
        </w:rPr>
        <w:t xml:space="preserve">/  </w:t>
      </w:r>
      <w:r w:rsidRPr="002727FF">
        <w:rPr>
          <w:rFonts w:ascii="Times New Roman" w:eastAsiaTheme="minorHAnsi" w:hAnsi="Times New Roman" w:cs="Helvetica"/>
          <w:b/>
          <w:color w:val="262626"/>
          <w:szCs w:val="24"/>
        </w:rPr>
        <w:t>2013</w:t>
      </w:r>
      <w:proofErr w:type="gramEnd"/>
      <w:r w:rsidRPr="002727FF">
        <w:rPr>
          <w:rFonts w:ascii="Times New Roman" w:eastAsiaTheme="minorHAnsi" w:hAnsi="Times New Roman" w:cs="Helvetica"/>
          <w:b/>
          <w:color w:val="262626"/>
          <w:szCs w:val="24"/>
        </w:rPr>
        <w:t xml:space="preserve"> – 2015</w:t>
      </w:r>
    </w:p>
    <w:p w14:paraId="1C3FFA8E" w14:textId="64A6B0C3" w:rsidR="00DB3D71" w:rsidRDefault="00DB3D71" w:rsidP="00CA405F">
      <w:pPr>
        <w:pStyle w:val="ListParagraph"/>
        <w:numPr>
          <w:ilvl w:val="0"/>
          <w:numId w:val="13"/>
        </w:numPr>
        <w:tabs>
          <w:tab w:val="left" w:pos="810"/>
        </w:tabs>
        <w:spacing w:after="4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Primarily covered breaking news, police, social justice and the court system.</w:t>
      </w:r>
    </w:p>
    <w:p w14:paraId="0303E80C" w14:textId="59DC9F74" w:rsidR="00CA405F" w:rsidRPr="002727FF" w:rsidRDefault="003D17A8" w:rsidP="00CA405F">
      <w:pPr>
        <w:pStyle w:val="ListParagraph"/>
        <w:numPr>
          <w:ilvl w:val="0"/>
          <w:numId w:val="13"/>
        </w:numPr>
        <w:tabs>
          <w:tab w:val="left" w:pos="810"/>
        </w:tabs>
        <w:spacing w:after="4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1E7D36" w:rsidRPr="002727FF">
        <w:rPr>
          <w:rFonts w:ascii="Times New Roman" w:hAnsi="Times New Roman"/>
          <w:szCs w:val="24"/>
        </w:rPr>
        <w:t xml:space="preserve">rote </w:t>
      </w:r>
      <w:hyperlink r:id="rId13" w:history="1">
        <w:r w:rsidR="001E7D36" w:rsidRPr="004A28FD">
          <w:rPr>
            <w:rStyle w:val="Hyperlink"/>
            <w:rFonts w:ascii="Times New Roman" w:hAnsi="Times New Roman"/>
            <w:szCs w:val="24"/>
          </w:rPr>
          <w:t>articles</w:t>
        </w:r>
      </w:hyperlink>
      <w:r>
        <w:rPr>
          <w:rStyle w:val="Hyperlink"/>
          <w:rFonts w:ascii="Times New Roman" w:hAnsi="Times New Roman"/>
          <w:szCs w:val="24"/>
        </w:rPr>
        <w:t>,</w:t>
      </w:r>
      <w:r w:rsidR="00653D93" w:rsidRPr="002727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shot photos, and produced videos d</w:t>
      </w:r>
      <w:r w:rsidR="00D93AF2" w:rsidRPr="002727FF">
        <w:rPr>
          <w:rFonts w:ascii="Times New Roman" w:hAnsi="Times New Roman"/>
          <w:szCs w:val="24"/>
        </w:rPr>
        <w:t xml:space="preserve">aily for the </w:t>
      </w:r>
      <w:r w:rsidR="00EB0852">
        <w:rPr>
          <w:rFonts w:ascii="Times New Roman" w:hAnsi="Times New Roman"/>
          <w:szCs w:val="24"/>
        </w:rPr>
        <w:t>news</w:t>
      </w:r>
      <w:r w:rsidR="00D93AF2" w:rsidRPr="002727FF">
        <w:rPr>
          <w:rFonts w:ascii="Times New Roman" w:hAnsi="Times New Roman"/>
          <w:szCs w:val="24"/>
        </w:rPr>
        <w:t xml:space="preserve">paper and website. </w:t>
      </w:r>
      <w:r w:rsidR="00005BC0" w:rsidRPr="002727FF">
        <w:rPr>
          <w:rFonts w:ascii="Times New Roman" w:hAnsi="Times New Roman"/>
          <w:szCs w:val="24"/>
        </w:rPr>
        <w:t xml:space="preserve"> </w:t>
      </w:r>
    </w:p>
    <w:p w14:paraId="3E40FE25" w14:textId="77777777" w:rsidR="002727FF" w:rsidRPr="002727FF" w:rsidRDefault="002727FF" w:rsidP="002727FF">
      <w:pPr>
        <w:pStyle w:val="ListParagraph"/>
        <w:numPr>
          <w:ilvl w:val="2"/>
          <w:numId w:val="13"/>
        </w:numPr>
        <w:tabs>
          <w:tab w:val="left" w:pos="7020"/>
        </w:tabs>
        <w:outlineLvl w:val="0"/>
        <w:rPr>
          <w:rFonts w:ascii="Times New Roman" w:hAnsi="Times New Roman"/>
          <w:szCs w:val="24"/>
        </w:rPr>
      </w:pPr>
      <w:r w:rsidRPr="002727FF">
        <w:rPr>
          <w:rFonts w:ascii="Times New Roman" w:hAnsi="Times New Roman"/>
          <w:szCs w:val="24"/>
        </w:rPr>
        <w:t>NYS AP Award, 1</w:t>
      </w:r>
      <w:r w:rsidRPr="002727FF">
        <w:rPr>
          <w:rFonts w:ascii="Times New Roman" w:hAnsi="Times New Roman"/>
          <w:szCs w:val="24"/>
          <w:vertAlign w:val="superscript"/>
        </w:rPr>
        <w:t>st</w:t>
      </w:r>
      <w:r w:rsidRPr="002727FF">
        <w:rPr>
          <w:rFonts w:ascii="Times New Roman" w:hAnsi="Times New Roman"/>
          <w:szCs w:val="24"/>
        </w:rPr>
        <w:t xml:space="preserve"> place — Business Reporting</w:t>
      </w:r>
    </w:p>
    <w:p w14:paraId="5B67368C" w14:textId="43AFF73A" w:rsidR="002727FF" w:rsidRPr="002727FF" w:rsidRDefault="002727FF" w:rsidP="002727FF">
      <w:pPr>
        <w:pStyle w:val="ListParagraph"/>
        <w:numPr>
          <w:ilvl w:val="2"/>
          <w:numId w:val="13"/>
        </w:numPr>
        <w:tabs>
          <w:tab w:val="left" w:pos="7020"/>
        </w:tabs>
        <w:outlineLvl w:val="0"/>
        <w:rPr>
          <w:rFonts w:ascii="Times New Roman" w:hAnsi="Times New Roman"/>
          <w:szCs w:val="24"/>
        </w:rPr>
      </w:pPr>
      <w:r w:rsidRPr="002727FF">
        <w:rPr>
          <w:rFonts w:ascii="Times New Roman" w:hAnsi="Times New Roman"/>
          <w:szCs w:val="24"/>
        </w:rPr>
        <w:t>NY Newspaper Publisher's Association, 1</w:t>
      </w:r>
      <w:r w:rsidRPr="002727FF">
        <w:rPr>
          <w:rFonts w:ascii="Times New Roman" w:hAnsi="Times New Roman"/>
          <w:szCs w:val="24"/>
          <w:vertAlign w:val="superscript"/>
        </w:rPr>
        <w:t>st</w:t>
      </w:r>
      <w:r w:rsidRPr="002727FF">
        <w:rPr>
          <w:rFonts w:ascii="Times New Roman" w:hAnsi="Times New Roman"/>
          <w:szCs w:val="24"/>
        </w:rPr>
        <w:t xml:space="preserve"> place — Sports Coverage</w:t>
      </w:r>
    </w:p>
    <w:p w14:paraId="4A539590" w14:textId="77777777" w:rsidR="00402906" w:rsidRPr="002727FF" w:rsidRDefault="00402906" w:rsidP="00F2495F">
      <w:pPr>
        <w:tabs>
          <w:tab w:val="left" w:pos="7020"/>
        </w:tabs>
        <w:outlineLvl w:val="0"/>
        <w:rPr>
          <w:rFonts w:ascii="Times New Roman" w:hAnsi="Times New Roman"/>
          <w:szCs w:val="24"/>
        </w:rPr>
      </w:pPr>
    </w:p>
    <w:p w14:paraId="1C508D08" w14:textId="77777777" w:rsidR="00BB3FF9" w:rsidRPr="002727FF" w:rsidRDefault="00BB3FF9" w:rsidP="00BB3FF9">
      <w:pPr>
        <w:pBdr>
          <w:bottom w:val="single" w:sz="12" w:space="1" w:color="auto"/>
        </w:pBdr>
        <w:spacing w:after="40"/>
        <w:outlineLvl w:val="0"/>
        <w:rPr>
          <w:rFonts w:ascii="Times New Roman" w:eastAsiaTheme="minorHAnsi" w:hAnsi="Times New Roman" w:cs="Helvetica"/>
          <w:b/>
          <w:color w:val="31849B" w:themeColor="accent5" w:themeShade="BF"/>
          <w:szCs w:val="24"/>
        </w:rPr>
      </w:pPr>
      <w:r w:rsidRPr="002727FF">
        <w:rPr>
          <w:rFonts w:ascii="Times New Roman" w:eastAsiaTheme="minorHAnsi" w:hAnsi="Times New Roman" w:cs="Helvetica"/>
          <w:b/>
          <w:color w:val="31849B" w:themeColor="accent5" w:themeShade="BF"/>
          <w:szCs w:val="24"/>
        </w:rPr>
        <w:t>EDUCATION</w:t>
      </w:r>
    </w:p>
    <w:p w14:paraId="593F223A" w14:textId="77777777" w:rsidR="00BB3FF9" w:rsidRPr="002727FF" w:rsidRDefault="00BB3FF9" w:rsidP="00BB3FF9">
      <w:pPr>
        <w:rPr>
          <w:szCs w:val="24"/>
        </w:rPr>
      </w:pPr>
    </w:p>
    <w:p w14:paraId="2BD9D326" w14:textId="3C9D5F69" w:rsidR="00E160CF" w:rsidRDefault="00BB3FF9" w:rsidP="00BB3FF9">
      <w:pPr>
        <w:spacing w:after="80"/>
        <w:outlineLvl w:val="0"/>
        <w:rPr>
          <w:rFonts w:ascii="Times New Roman" w:hAnsi="Times New Roman"/>
          <w:b/>
          <w:szCs w:val="24"/>
        </w:rPr>
      </w:pPr>
      <w:r w:rsidRPr="002727FF">
        <w:rPr>
          <w:rFonts w:ascii="Times New Roman" w:hAnsi="Times New Roman"/>
          <w:b/>
          <w:szCs w:val="24"/>
        </w:rPr>
        <w:t>American University</w:t>
      </w:r>
      <w:r w:rsidR="009D3BCB" w:rsidRPr="002727FF">
        <w:rPr>
          <w:rFonts w:ascii="Times New Roman" w:hAnsi="Times New Roman"/>
          <w:szCs w:val="24"/>
        </w:rPr>
        <w:t xml:space="preserve"> </w:t>
      </w:r>
      <w:r w:rsidR="00E160CF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E160CF">
        <w:rPr>
          <w:rFonts w:ascii="Times New Roman" w:hAnsi="Times New Roman"/>
          <w:b/>
          <w:szCs w:val="24"/>
        </w:rPr>
        <w:t>Washington, D.C.</w:t>
      </w:r>
      <w:r w:rsidR="00E160CF">
        <w:rPr>
          <w:rFonts w:ascii="Times New Roman" w:hAnsi="Times New Roman"/>
          <w:szCs w:val="24"/>
        </w:rPr>
        <w:t xml:space="preserve"> / </w:t>
      </w:r>
      <w:r w:rsidR="009D3BCB" w:rsidRPr="002727FF">
        <w:rPr>
          <w:rFonts w:ascii="Times New Roman" w:hAnsi="Times New Roman"/>
          <w:b/>
          <w:szCs w:val="24"/>
        </w:rPr>
        <w:t xml:space="preserve">2009 – </w:t>
      </w:r>
      <w:r w:rsidR="00001116" w:rsidRPr="002727FF">
        <w:rPr>
          <w:rFonts w:ascii="Times New Roman" w:hAnsi="Times New Roman"/>
          <w:b/>
          <w:szCs w:val="24"/>
        </w:rPr>
        <w:t>2012</w:t>
      </w:r>
    </w:p>
    <w:p w14:paraId="7A56E2AF" w14:textId="384B8090" w:rsidR="002727FF" w:rsidRPr="002727FF" w:rsidRDefault="00E160CF" w:rsidP="00001116">
      <w:pPr>
        <w:spacing w:after="80"/>
        <w:outlineLvl w:val="0"/>
        <w:rPr>
          <w:rFonts w:ascii="Times New Roman" w:hAnsi="Times New Roman"/>
          <w:szCs w:val="24"/>
        </w:rPr>
      </w:pPr>
      <w:r w:rsidRPr="002727FF">
        <w:rPr>
          <w:rFonts w:ascii="Times New Roman" w:hAnsi="Times New Roman"/>
          <w:i/>
          <w:szCs w:val="24"/>
        </w:rPr>
        <w:t>Bachelor of Arts: Broadcast Journalism</w:t>
      </w:r>
      <w:r w:rsidR="009D3BCB" w:rsidRPr="002727FF">
        <w:rPr>
          <w:rFonts w:ascii="Times New Roman" w:hAnsi="Times New Roman"/>
          <w:szCs w:val="24"/>
        </w:rPr>
        <w:t xml:space="preserve"> </w:t>
      </w:r>
    </w:p>
    <w:p w14:paraId="2AF5A5DE" w14:textId="35DA9DDB" w:rsidR="006C285D" w:rsidRPr="00E160CF" w:rsidRDefault="00001116" w:rsidP="00E160CF">
      <w:pPr>
        <w:spacing w:after="80"/>
        <w:outlineLvl w:val="0"/>
        <w:rPr>
          <w:rFonts w:ascii="Times New Roman" w:hAnsi="Times New Roman"/>
          <w:b/>
          <w:szCs w:val="24"/>
        </w:rPr>
      </w:pPr>
      <w:r w:rsidRPr="002727FF">
        <w:rPr>
          <w:rFonts w:ascii="Times New Roman" w:hAnsi="Times New Roman"/>
          <w:b/>
          <w:szCs w:val="24"/>
        </w:rPr>
        <w:t>University of Cape Town</w:t>
      </w:r>
      <w:r w:rsidR="009D3BCB" w:rsidRPr="002727FF">
        <w:rPr>
          <w:rFonts w:ascii="Times New Roman" w:hAnsi="Times New Roman"/>
          <w:b/>
          <w:szCs w:val="24"/>
        </w:rPr>
        <w:t xml:space="preserve">, </w:t>
      </w:r>
      <w:r w:rsidR="009D3BCB" w:rsidRPr="002727FF">
        <w:rPr>
          <w:rFonts w:ascii="Times New Roman" w:hAnsi="Times New Roman"/>
          <w:i/>
          <w:szCs w:val="24"/>
        </w:rPr>
        <w:t>Study Abroad</w:t>
      </w:r>
      <w:r w:rsidR="009D3BCB" w:rsidRPr="002727FF">
        <w:rPr>
          <w:rFonts w:ascii="Times New Roman" w:hAnsi="Times New Roman"/>
          <w:szCs w:val="24"/>
        </w:rPr>
        <w:t xml:space="preserve"> </w:t>
      </w:r>
      <w:r w:rsidR="009D3BCB" w:rsidRPr="002727FF">
        <w:rPr>
          <w:rFonts w:ascii="Times New Roman" w:hAnsi="Times New Roman"/>
          <w:b/>
          <w:szCs w:val="24"/>
        </w:rPr>
        <w:t xml:space="preserve">                                                                                </w:t>
      </w:r>
      <w:r w:rsidRPr="002727FF">
        <w:rPr>
          <w:rFonts w:ascii="Times New Roman" w:hAnsi="Times New Roman"/>
          <w:b/>
          <w:szCs w:val="24"/>
        </w:rPr>
        <w:t>201</w:t>
      </w:r>
      <w:r w:rsidR="00421D47">
        <w:rPr>
          <w:rFonts w:ascii="Times New Roman" w:hAnsi="Times New Roman"/>
          <w:b/>
          <w:szCs w:val="24"/>
        </w:rPr>
        <w:t>2</w:t>
      </w:r>
      <w:r w:rsidR="0072027E">
        <w:rPr>
          <w:rFonts w:ascii="Times New Roman" w:eastAsiaTheme="minorHAnsi" w:hAnsi="Times New Roman" w:cs="Helvetica"/>
          <w:color w:val="262626"/>
          <w:szCs w:val="24"/>
        </w:rPr>
        <w:t xml:space="preserve">                                                          </w:t>
      </w:r>
    </w:p>
    <w:sectPr w:rsidR="006C285D" w:rsidRPr="00E160CF" w:rsidSect="009D3BCB"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BF863" w14:textId="77777777" w:rsidR="00F54C61" w:rsidRDefault="00F54C61" w:rsidP="001B7101">
      <w:r>
        <w:separator/>
      </w:r>
    </w:p>
  </w:endnote>
  <w:endnote w:type="continuationSeparator" w:id="0">
    <w:p w14:paraId="5775FB65" w14:textId="77777777" w:rsidR="00F54C61" w:rsidRDefault="00F54C61" w:rsidP="001B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46A9" w14:textId="77777777" w:rsidR="00F54C61" w:rsidRDefault="00F54C61" w:rsidP="001B7101">
      <w:r>
        <w:separator/>
      </w:r>
    </w:p>
  </w:footnote>
  <w:footnote w:type="continuationSeparator" w:id="0">
    <w:p w14:paraId="1BB4B3E3" w14:textId="77777777" w:rsidR="00F54C61" w:rsidRDefault="00F54C61" w:rsidP="001B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3A27" w14:textId="77777777" w:rsidR="00E160CF" w:rsidRPr="001D459B" w:rsidRDefault="00E160CF" w:rsidP="00533EAA">
    <w:pPr>
      <w:jc w:val="center"/>
      <w:rPr>
        <w:rFonts w:ascii="Copperplate Gothic Bold" w:hAnsi="Copperplate Gothic Bold"/>
        <w:b/>
        <w:color w:val="215868" w:themeColor="accent5" w:themeShade="80"/>
        <w:sz w:val="40"/>
        <w:szCs w:val="40"/>
      </w:rPr>
    </w:pPr>
    <w:r w:rsidRPr="001D459B">
      <w:rPr>
        <w:rFonts w:ascii="Copperplate Gothic Bold" w:hAnsi="Copperplate Gothic Bold"/>
        <w:b/>
        <w:color w:val="215868" w:themeColor="accent5" w:themeShade="80"/>
        <w:sz w:val="40"/>
        <w:szCs w:val="40"/>
      </w:rPr>
      <w:t xml:space="preserve">NEETI </w:t>
    </w:r>
    <w:r w:rsidRPr="001B7101">
      <w:rPr>
        <w:rFonts w:ascii="Copperplate Gothic Bold" w:hAnsi="Copperplate Gothic Bold"/>
        <w:b/>
        <w:color w:val="215868" w:themeColor="accent5" w:themeShade="80"/>
        <w:sz w:val="40"/>
        <w:szCs w:val="40"/>
      </w:rPr>
      <w:t>UPADHYE</w:t>
    </w:r>
  </w:p>
  <w:p w14:paraId="2A6EC51D" w14:textId="30AA57C1" w:rsidR="00E160CF" w:rsidRPr="005950E0" w:rsidRDefault="00F54C61" w:rsidP="00533EAA">
    <w:pPr>
      <w:pStyle w:val="Header"/>
      <w:jc w:val="center"/>
      <w:rPr>
        <w:rFonts w:ascii="Times New Roman" w:hAnsi="Times New Roman"/>
        <w:szCs w:val="24"/>
      </w:rPr>
    </w:pPr>
    <w:hyperlink r:id="rId1" w:history="1">
      <w:r w:rsidR="00E160CF" w:rsidRPr="00720B8D">
        <w:rPr>
          <w:rStyle w:val="Hyperlink"/>
          <w:rFonts w:ascii="Times New Roman" w:hAnsi="Times New Roman"/>
          <w:szCs w:val="24"/>
        </w:rPr>
        <w:t>neeti.upadhye@gmail.com</w:t>
      </w:r>
    </w:hyperlink>
    <w:r w:rsidR="00E160CF">
      <w:rPr>
        <w:rFonts w:ascii="Times New Roman" w:hAnsi="Times New Roman"/>
        <w:szCs w:val="24"/>
      </w:rPr>
      <w:t xml:space="preserve"> </w:t>
    </w:r>
    <w:r w:rsidR="00E160CF">
      <w:rPr>
        <w:rStyle w:val="Hyperlink"/>
        <w:rFonts w:ascii="Times New Roman" w:hAnsi="Times New Roman"/>
        <w:color w:val="auto"/>
        <w:szCs w:val="24"/>
        <w:u w:val="none"/>
      </w:rPr>
      <w:t xml:space="preserve"> </w:t>
    </w:r>
    <w:r w:rsidR="00E160CF" w:rsidRPr="005950E0">
      <w:rPr>
        <w:rFonts w:ascii="Wingdings" w:hAnsi="Wingdings"/>
        <w:szCs w:val="24"/>
      </w:rPr>
      <w:t></w:t>
    </w:r>
    <w:r w:rsidR="00E160CF" w:rsidRPr="005950E0">
      <w:rPr>
        <w:rFonts w:ascii="Times New Roman" w:hAnsi="Times New Roman"/>
        <w:szCs w:val="24"/>
      </w:rPr>
      <w:t xml:space="preserve">  (925) 848-6696  </w:t>
    </w:r>
    <w:r w:rsidR="00E160CF" w:rsidRPr="005950E0">
      <w:rPr>
        <w:rFonts w:ascii="Wingdings" w:hAnsi="Wingdings"/>
        <w:szCs w:val="24"/>
      </w:rPr>
      <w:t></w:t>
    </w:r>
    <w:r w:rsidR="00E160CF" w:rsidRPr="005950E0">
      <w:rPr>
        <w:rFonts w:ascii="Times New Roman" w:hAnsi="Times New Roman"/>
        <w:szCs w:val="24"/>
      </w:rPr>
      <w:t xml:space="preserve">  </w:t>
    </w:r>
    <w:hyperlink r:id="rId2" w:history="1">
      <w:r w:rsidR="00E160CF" w:rsidRPr="005950E0">
        <w:rPr>
          <w:rStyle w:val="Hyperlink"/>
          <w:rFonts w:ascii="Times New Roman" w:hAnsi="Times New Roman"/>
          <w:szCs w:val="24"/>
        </w:rPr>
        <w:t>www.neetiupadhye.com</w:t>
      </w:r>
    </w:hyperlink>
    <w:r w:rsidR="00E160CF" w:rsidRPr="005950E0">
      <w:rPr>
        <w:rStyle w:val="Hyperlink"/>
        <w:rFonts w:ascii="Times New Roman" w:hAnsi="Times New Roman"/>
        <w:color w:val="auto"/>
        <w:szCs w:val="24"/>
        <w:u w:val="none"/>
      </w:rPr>
      <w:t xml:space="preserve"> </w:t>
    </w:r>
    <w:r w:rsidR="00E160CF">
      <w:rPr>
        <w:rStyle w:val="Hyperlink"/>
        <w:rFonts w:ascii="Times New Roman" w:hAnsi="Times New Roman"/>
        <w:color w:val="auto"/>
        <w:szCs w:val="24"/>
        <w:u w:val="none"/>
      </w:rPr>
      <w:t xml:space="preserve"> </w:t>
    </w:r>
    <w:r w:rsidR="00E160CF" w:rsidRPr="005950E0">
      <w:rPr>
        <w:rFonts w:ascii="Wingdings" w:hAnsi="Wingdings"/>
        <w:szCs w:val="24"/>
      </w:rPr>
      <w:t></w:t>
    </w:r>
    <w:r w:rsidR="00E160CF" w:rsidRPr="005950E0">
      <w:rPr>
        <w:rFonts w:ascii="Times New Roman" w:hAnsi="Times New Roman"/>
        <w:szCs w:val="24"/>
      </w:rPr>
      <w:t xml:space="preserve">  </w:t>
    </w:r>
    <w:hyperlink r:id="rId3" w:history="1">
      <w:r w:rsidR="00E160CF" w:rsidRPr="005950E0">
        <w:rPr>
          <w:rStyle w:val="Hyperlink"/>
          <w:rFonts w:ascii="Times New Roman" w:hAnsi="Times New Roman"/>
          <w:szCs w:val="24"/>
        </w:rPr>
        <w:t>@Neeti_U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3029"/>
    <w:multiLevelType w:val="multilevel"/>
    <w:tmpl w:val="8B0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9150F"/>
    <w:multiLevelType w:val="hybridMultilevel"/>
    <w:tmpl w:val="59404544"/>
    <w:lvl w:ilvl="0" w:tplc="298EB1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8"/>
    <w:multiLevelType w:val="hybridMultilevel"/>
    <w:tmpl w:val="081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430"/>
    <w:multiLevelType w:val="hybridMultilevel"/>
    <w:tmpl w:val="577C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0D02"/>
    <w:multiLevelType w:val="hybridMultilevel"/>
    <w:tmpl w:val="77F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C7C"/>
    <w:multiLevelType w:val="hybridMultilevel"/>
    <w:tmpl w:val="25B27E9C"/>
    <w:lvl w:ilvl="0" w:tplc="76D66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AF3"/>
    <w:multiLevelType w:val="hybridMultilevel"/>
    <w:tmpl w:val="60FA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8543C"/>
    <w:multiLevelType w:val="hybridMultilevel"/>
    <w:tmpl w:val="8CB8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6CC"/>
    <w:multiLevelType w:val="hybridMultilevel"/>
    <w:tmpl w:val="39DC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6F48"/>
    <w:multiLevelType w:val="hybridMultilevel"/>
    <w:tmpl w:val="D6E83988"/>
    <w:lvl w:ilvl="0" w:tplc="B5D8BA84">
      <w:start w:val="201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F83"/>
    <w:multiLevelType w:val="hybridMultilevel"/>
    <w:tmpl w:val="2A3E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2E58"/>
    <w:multiLevelType w:val="hybridMultilevel"/>
    <w:tmpl w:val="6694C4B2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7745565"/>
    <w:multiLevelType w:val="hybridMultilevel"/>
    <w:tmpl w:val="7FC88D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6E86AC8"/>
    <w:multiLevelType w:val="hybridMultilevel"/>
    <w:tmpl w:val="0CEE4512"/>
    <w:lvl w:ilvl="0" w:tplc="A98E49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1244"/>
    <w:multiLevelType w:val="hybridMultilevel"/>
    <w:tmpl w:val="D772BC2A"/>
    <w:lvl w:ilvl="0" w:tplc="11148DB2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D690F"/>
    <w:multiLevelType w:val="hybridMultilevel"/>
    <w:tmpl w:val="29063B66"/>
    <w:lvl w:ilvl="0" w:tplc="996422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43F4"/>
    <w:multiLevelType w:val="hybridMultilevel"/>
    <w:tmpl w:val="A108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25C85"/>
    <w:multiLevelType w:val="hybridMultilevel"/>
    <w:tmpl w:val="35DA4B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0132145"/>
    <w:multiLevelType w:val="hybridMultilevel"/>
    <w:tmpl w:val="F92C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73AEF"/>
    <w:multiLevelType w:val="hybridMultilevel"/>
    <w:tmpl w:val="B8F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A2DA3"/>
    <w:multiLevelType w:val="hybridMultilevel"/>
    <w:tmpl w:val="FFD8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18E"/>
    <w:multiLevelType w:val="hybridMultilevel"/>
    <w:tmpl w:val="8EC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34046"/>
    <w:multiLevelType w:val="hybridMultilevel"/>
    <w:tmpl w:val="B73C0250"/>
    <w:lvl w:ilvl="0" w:tplc="23641424">
      <w:start w:val="44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62EAB"/>
    <w:multiLevelType w:val="hybridMultilevel"/>
    <w:tmpl w:val="8AF8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42BA4"/>
    <w:multiLevelType w:val="hybridMultilevel"/>
    <w:tmpl w:val="EC5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12391"/>
    <w:multiLevelType w:val="hybridMultilevel"/>
    <w:tmpl w:val="2DF0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03988"/>
    <w:multiLevelType w:val="hybridMultilevel"/>
    <w:tmpl w:val="D132FD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6"/>
  </w:num>
  <w:num w:numId="6">
    <w:abstractNumId w:val="1"/>
  </w:num>
  <w:num w:numId="7">
    <w:abstractNumId w:val="23"/>
  </w:num>
  <w:num w:numId="8">
    <w:abstractNumId w:val="19"/>
  </w:num>
  <w:num w:numId="9">
    <w:abstractNumId w:val="4"/>
  </w:num>
  <w:num w:numId="10">
    <w:abstractNumId w:val="10"/>
  </w:num>
  <w:num w:numId="11">
    <w:abstractNumId w:val="25"/>
  </w:num>
  <w:num w:numId="12">
    <w:abstractNumId w:val="14"/>
  </w:num>
  <w:num w:numId="13">
    <w:abstractNumId w:val="8"/>
  </w:num>
  <w:num w:numId="14">
    <w:abstractNumId w:val="7"/>
  </w:num>
  <w:num w:numId="15">
    <w:abstractNumId w:val="17"/>
  </w:num>
  <w:num w:numId="16">
    <w:abstractNumId w:val="12"/>
  </w:num>
  <w:num w:numId="17">
    <w:abstractNumId w:val="26"/>
  </w:num>
  <w:num w:numId="18">
    <w:abstractNumId w:val="21"/>
  </w:num>
  <w:num w:numId="19">
    <w:abstractNumId w:val="18"/>
  </w:num>
  <w:num w:numId="20">
    <w:abstractNumId w:val="16"/>
  </w:num>
  <w:num w:numId="21">
    <w:abstractNumId w:val="9"/>
  </w:num>
  <w:num w:numId="22">
    <w:abstractNumId w:val="20"/>
  </w:num>
  <w:num w:numId="23">
    <w:abstractNumId w:val="3"/>
  </w:num>
  <w:num w:numId="24">
    <w:abstractNumId w:val="11"/>
  </w:num>
  <w:num w:numId="25">
    <w:abstractNumId w:val="2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91"/>
    <w:rsid w:val="00001116"/>
    <w:rsid w:val="00005BC0"/>
    <w:rsid w:val="00016D15"/>
    <w:rsid w:val="00024614"/>
    <w:rsid w:val="000320B9"/>
    <w:rsid w:val="000752DE"/>
    <w:rsid w:val="00087DA7"/>
    <w:rsid w:val="000A09A0"/>
    <w:rsid w:val="00130233"/>
    <w:rsid w:val="001579DC"/>
    <w:rsid w:val="0017138C"/>
    <w:rsid w:val="00172050"/>
    <w:rsid w:val="00183602"/>
    <w:rsid w:val="00195411"/>
    <w:rsid w:val="001A639E"/>
    <w:rsid w:val="001A7858"/>
    <w:rsid w:val="001B4F88"/>
    <w:rsid w:val="001B7101"/>
    <w:rsid w:val="001D459B"/>
    <w:rsid w:val="001E0199"/>
    <w:rsid w:val="001E7D36"/>
    <w:rsid w:val="001F275F"/>
    <w:rsid w:val="00201ADF"/>
    <w:rsid w:val="002149E7"/>
    <w:rsid w:val="00224D93"/>
    <w:rsid w:val="00232FAB"/>
    <w:rsid w:val="00245D09"/>
    <w:rsid w:val="002727FF"/>
    <w:rsid w:val="002B755E"/>
    <w:rsid w:val="002E599A"/>
    <w:rsid w:val="002F2335"/>
    <w:rsid w:val="002F4DCC"/>
    <w:rsid w:val="002F5AF4"/>
    <w:rsid w:val="002F6CF3"/>
    <w:rsid w:val="00300AF1"/>
    <w:rsid w:val="00387CC0"/>
    <w:rsid w:val="003A1600"/>
    <w:rsid w:val="003A1A02"/>
    <w:rsid w:val="003B1AEC"/>
    <w:rsid w:val="003C6201"/>
    <w:rsid w:val="003D17A8"/>
    <w:rsid w:val="00402906"/>
    <w:rsid w:val="00421D47"/>
    <w:rsid w:val="00434225"/>
    <w:rsid w:val="004651FA"/>
    <w:rsid w:val="00491CB2"/>
    <w:rsid w:val="004A28FD"/>
    <w:rsid w:val="00521173"/>
    <w:rsid w:val="00522F91"/>
    <w:rsid w:val="00533EAA"/>
    <w:rsid w:val="0054699D"/>
    <w:rsid w:val="00550829"/>
    <w:rsid w:val="005520C7"/>
    <w:rsid w:val="00557C45"/>
    <w:rsid w:val="005950E0"/>
    <w:rsid w:val="005A524B"/>
    <w:rsid w:val="005B63F0"/>
    <w:rsid w:val="005C4285"/>
    <w:rsid w:val="005D0FE8"/>
    <w:rsid w:val="005E2A6F"/>
    <w:rsid w:val="005F2930"/>
    <w:rsid w:val="005F3A98"/>
    <w:rsid w:val="00614F6E"/>
    <w:rsid w:val="0061730B"/>
    <w:rsid w:val="00617EC2"/>
    <w:rsid w:val="006260A2"/>
    <w:rsid w:val="00631FB9"/>
    <w:rsid w:val="0063317E"/>
    <w:rsid w:val="006368D8"/>
    <w:rsid w:val="006506A4"/>
    <w:rsid w:val="00653D93"/>
    <w:rsid w:val="00665F39"/>
    <w:rsid w:val="0066707D"/>
    <w:rsid w:val="006674E2"/>
    <w:rsid w:val="00675FF4"/>
    <w:rsid w:val="00681F8C"/>
    <w:rsid w:val="006C285D"/>
    <w:rsid w:val="006D74DD"/>
    <w:rsid w:val="0071507C"/>
    <w:rsid w:val="0072027E"/>
    <w:rsid w:val="007230DE"/>
    <w:rsid w:val="007262CC"/>
    <w:rsid w:val="0075532F"/>
    <w:rsid w:val="0076544D"/>
    <w:rsid w:val="00791FD1"/>
    <w:rsid w:val="007B539B"/>
    <w:rsid w:val="007E50AB"/>
    <w:rsid w:val="007F0DED"/>
    <w:rsid w:val="00814546"/>
    <w:rsid w:val="00816D1A"/>
    <w:rsid w:val="0083061E"/>
    <w:rsid w:val="008A04D7"/>
    <w:rsid w:val="008A31C0"/>
    <w:rsid w:val="00955EB9"/>
    <w:rsid w:val="009626EB"/>
    <w:rsid w:val="0096798F"/>
    <w:rsid w:val="009B0F82"/>
    <w:rsid w:val="009C782F"/>
    <w:rsid w:val="009D3BCB"/>
    <w:rsid w:val="009F107D"/>
    <w:rsid w:val="009F7C04"/>
    <w:rsid w:val="00A05DB6"/>
    <w:rsid w:val="00A349D9"/>
    <w:rsid w:val="00A43414"/>
    <w:rsid w:val="00A534E2"/>
    <w:rsid w:val="00A56F8C"/>
    <w:rsid w:val="00A861C2"/>
    <w:rsid w:val="00AB1684"/>
    <w:rsid w:val="00AD06F3"/>
    <w:rsid w:val="00B12025"/>
    <w:rsid w:val="00B135B2"/>
    <w:rsid w:val="00B31E75"/>
    <w:rsid w:val="00B323E6"/>
    <w:rsid w:val="00B34177"/>
    <w:rsid w:val="00B60272"/>
    <w:rsid w:val="00B615CA"/>
    <w:rsid w:val="00BB3FF9"/>
    <w:rsid w:val="00C3700C"/>
    <w:rsid w:val="00C5445D"/>
    <w:rsid w:val="00C63344"/>
    <w:rsid w:val="00CA2A13"/>
    <w:rsid w:val="00CA405F"/>
    <w:rsid w:val="00CB0F1B"/>
    <w:rsid w:val="00CB2B76"/>
    <w:rsid w:val="00CC2DE1"/>
    <w:rsid w:val="00CE6BED"/>
    <w:rsid w:val="00CF5F03"/>
    <w:rsid w:val="00D46526"/>
    <w:rsid w:val="00D56C10"/>
    <w:rsid w:val="00D8581F"/>
    <w:rsid w:val="00D93AF2"/>
    <w:rsid w:val="00D95594"/>
    <w:rsid w:val="00DA04C3"/>
    <w:rsid w:val="00DB3D71"/>
    <w:rsid w:val="00DC3847"/>
    <w:rsid w:val="00DD192C"/>
    <w:rsid w:val="00DD4979"/>
    <w:rsid w:val="00DE55C7"/>
    <w:rsid w:val="00E160CF"/>
    <w:rsid w:val="00E5051C"/>
    <w:rsid w:val="00E56A28"/>
    <w:rsid w:val="00E57528"/>
    <w:rsid w:val="00E62770"/>
    <w:rsid w:val="00EA06EA"/>
    <w:rsid w:val="00EB000A"/>
    <w:rsid w:val="00EB0852"/>
    <w:rsid w:val="00EB5026"/>
    <w:rsid w:val="00EB5244"/>
    <w:rsid w:val="00EE0958"/>
    <w:rsid w:val="00EE1C33"/>
    <w:rsid w:val="00F2495F"/>
    <w:rsid w:val="00F54C61"/>
    <w:rsid w:val="00F66893"/>
    <w:rsid w:val="00F6702E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872EB"/>
  <w14:defaultImageDpi w14:val="300"/>
  <w15:docId w15:val="{B5DBB5EB-FD0C-B041-A3FE-345F784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7E"/>
    <w:rPr>
      <w:rFonts w:ascii="Arial" w:eastAsia="Arial" w:hAnsi="Arial" w:cs="Times New Roman"/>
      <w:szCs w:val="20"/>
    </w:rPr>
  </w:style>
  <w:style w:type="paragraph" w:styleId="Heading6">
    <w:name w:val="heading 6"/>
    <w:basedOn w:val="Normal"/>
    <w:link w:val="Heading6Char"/>
    <w:uiPriority w:val="9"/>
    <w:qFormat/>
    <w:rsid w:val="0054699D"/>
    <w:pPr>
      <w:spacing w:before="100" w:beforeAutospacing="1" w:after="100" w:afterAutospacing="1"/>
      <w:outlineLvl w:val="5"/>
    </w:pPr>
    <w:rPr>
      <w:rFonts w:ascii="Times" w:eastAsiaTheme="minorEastAsia" w:hAnsi="Times" w:cstheme="minorBid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F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F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8B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4699D"/>
    <w:rPr>
      <w:rFonts w:ascii="Times" w:hAnsi="Times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D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B6"/>
    <w:rPr>
      <w:rFonts w:ascii="Lucida Grande" w:eastAsia="Arial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6201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Header">
    <w:name w:val="header"/>
    <w:basedOn w:val="Normal"/>
    <w:link w:val="HeaderChar"/>
    <w:uiPriority w:val="99"/>
    <w:unhideWhenUsed/>
    <w:rsid w:val="001B71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01"/>
    <w:rPr>
      <w:rFonts w:ascii="Arial" w:eastAsia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1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01"/>
    <w:rPr>
      <w:rFonts w:ascii="Arial" w:eastAsia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ref=external&amp;v=468913703800462" TargetMode="External"/><Relationship Id="rId13" Type="http://schemas.openxmlformats.org/officeDocument/2006/relationships/hyperlink" Target="https://www.democratandchronicle.com/story/news/2014/08/18/activists-shine-light-sex-trafficking/142615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owThisNews/videos/10568962244005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ytimes.com/video/us/100000005422250/rikers-island-jail-reform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ytimes.com/video/us/politics/100000005817252/sam-fuentes-march-for-our-lives-gu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GNuipAR_ik&amp;feature=emb_titl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neeti_u" TargetMode="External"/><Relationship Id="rId2" Type="http://schemas.openxmlformats.org/officeDocument/2006/relationships/hyperlink" Target="http://www.neetiupadhye.com" TargetMode="External"/><Relationship Id="rId1" Type="http://schemas.openxmlformats.org/officeDocument/2006/relationships/hyperlink" Target="mailto:neeti.upadhy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C519D-1CB0-944B-8912-FDB14CB1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 &amp; Chronicle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Support</dc:creator>
  <cp:keywords/>
  <dc:description/>
  <cp:lastModifiedBy>Neeti Upadhye</cp:lastModifiedBy>
  <cp:revision>4</cp:revision>
  <cp:lastPrinted>2016-09-11T20:06:00Z</cp:lastPrinted>
  <dcterms:created xsi:type="dcterms:W3CDTF">2021-07-18T08:05:00Z</dcterms:created>
  <dcterms:modified xsi:type="dcterms:W3CDTF">2021-07-28T20:49:00Z</dcterms:modified>
</cp:coreProperties>
</file>